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57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788"/>
        <w:gridCol w:w="4788"/>
        <w:tblGridChange w:id="0">
          <w:tblGrid>
            <w:gridCol w:w="4788"/>
            <w:gridCol w:w="4788"/>
          </w:tblGrid>
        </w:tblGridChange>
      </w:tblGrid>
      <w:tr>
        <w:trPr>
          <w:cantSplit w:val="0"/>
          <w:tblHeader w:val="0"/>
        </w:trPr>
        <w:tc>
          <w:tcPr/>
          <w:p w:rsidR="00000000" w:rsidDel="00000000" w:rsidP="00000000" w:rsidRDefault="00000000" w:rsidRPr="00000000" w14:paraId="00000002">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ENGLISH</w:t>
            </w:r>
          </w:p>
        </w:tc>
        <w:tc>
          <w:tcPr/>
          <w:p w:rsidR="00000000" w:rsidDel="00000000" w:rsidP="00000000" w:rsidRDefault="00000000" w:rsidRPr="00000000" w14:paraId="00000003">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Partner’s Language</w:t>
            </w:r>
          </w:p>
        </w:tc>
      </w:tr>
      <w:tr>
        <w:trPr>
          <w:cantSplit w:val="0"/>
          <w:tblHeader w:val="0"/>
        </w:trPr>
        <w:tc>
          <w:tcPr/>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05">
            <w:pPr>
              <w:spacing w:line="360" w:lineRule="auto"/>
              <w:rPr>
                <w:rFonts w:ascii="Times New Roman" w:cs="Times New Roman" w:eastAsia="Times New Roman" w:hAnsi="Times New Roman"/>
                <w:b w:val="1"/>
                <w:color w:val="000000"/>
                <w:sz w:val="24"/>
                <w:szCs w:val="24"/>
              </w:rPr>
            </w:pPr>
            <w:bookmarkStart w:colFirst="0" w:colLast="0" w:name="_heading=h.tmvoyn4kdw2b" w:id="0"/>
            <w:bookmarkEnd w:id="0"/>
            <w:r w:rsidDel="00000000" w:rsidR="00000000" w:rsidRPr="00000000">
              <w:rPr>
                <w:rFonts w:ascii="Times New Roman" w:cs="Times New Roman" w:eastAsia="Times New Roman" w:hAnsi="Times New Roman"/>
                <w:b w:val="1"/>
                <w:color w:val="000000"/>
                <w:sz w:val="24"/>
                <w:szCs w:val="24"/>
                <w:rtl w:val="0"/>
              </w:rPr>
              <w:t xml:space="preserve">MODULE 2: ENTREPRENEURIAL MINDSET AND INNOVATION</w:t>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06">
            <w:pPr>
              <w:spacing w:after="200" w:line="276.00000545454543" w:lineRule="auto"/>
              <w:ind w:left="-10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07">
            <w:pPr>
              <w:spacing w:after="200" w:line="360" w:lineRule="auto"/>
              <w:ind w:left="-10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MODÜL 2: GIRIŞIMCI ZIHNIYET VE İNOVASYON</w:t>
            </w:r>
          </w:p>
        </w:tc>
      </w:tr>
      <w:tr>
        <w:trPr>
          <w:cantSplit w:val="0"/>
          <w:tblHeader w:val="0"/>
        </w:trPr>
        <w:tc>
          <w:tcPr/>
          <w:p w:rsidR="00000000" w:rsidDel="00000000" w:rsidP="00000000" w:rsidRDefault="00000000" w:rsidRPr="00000000" w14:paraId="00000008">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280" w:before="0" w:line="360" w:lineRule="auto"/>
              <w:ind w:left="720" w:right="0" w:hanging="36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Introduction to Innovative mindset:</w:t>
            </w:r>
            <w:r w:rsidDel="00000000" w:rsidR="00000000" w:rsidRPr="00000000">
              <w:rPr>
                <w:rtl w:val="0"/>
              </w:rPr>
            </w:r>
          </w:p>
        </w:tc>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09">
            <w:pPr>
              <w:numPr>
                <w:ilvl w:val="0"/>
                <w:numId w:val="3"/>
              </w:numPr>
              <w:spacing w:after="280" w:line="360" w:lineRule="auto"/>
              <w:ind w:left="6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24"/>
                <w:szCs w:val="24"/>
                <w:rtl w:val="0"/>
              </w:rPr>
              <w:t xml:space="preserve">Yenilikçi zihniyete giriş:</w:t>
            </w:r>
          </w:p>
        </w:tc>
      </w:tr>
      <w:tr>
        <w:trPr>
          <w:cantSplit w:val="0"/>
          <w:tblHeader w:val="0"/>
        </w:trPr>
        <w:tc>
          <w:tcPr/>
          <w:p w:rsidR="00000000" w:rsidDel="00000000" w:rsidP="00000000" w:rsidRDefault="00000000" w:rsidRPr="00000000" w14:paraId="0000000A">
            <w:pPr>
              <w:widowControl w:val="0"/>
              <w:spacing w:line="36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4"/>
                <w:szCs w:val="24"/>
                <w:rtl w:val="0"/>
              </w:rPr>
              <w:t xml:space="preserve">Importance of innovative thinking in today's fast-paced world</w:t>
            </w:r>
            <w:r w:rsidDel="00000000" w:rsidR="00000000" w:rsidRPr="00000000">
              <w:rPr>
                <w:rtl w:val="0"/>
              </w:rPr>
            </w:r>
          </w:p>
          <w:p w:rsidR="00000000" w:rsidDel="00000000" w:rsidP="00000000" w:rsidRDefault="00000000" w:rsidRPr="00000000" w14:paraId="0000000B">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 rapidly evolving global landscape, innovative thinking has become a cornerstone of success for individuals and organizations alike. As industries adapt to technological advancements, shifting consumer demands, and complex societal challenges, the ability to think creatively and innovate is critical to staying competitive and relevant.</w:t>
            </w:r>
          </w:p>
        </w:tc>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0C">
            <w:pPr>
              <w:spacing w:after="200" w:line="360" w:lineRule="auto"/>
              <w:ind w:left="-10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Günümüzün hızlı tempolu dünyasında yenilikçi düşüncenin önemi</w:t>
            </w:r>
          </w:p>
          <w:p w:rsidR="00000000" w:rsidDel="00000000" w:rsidP="00000000" w:rsidRDefault="00000000" w:rsidRPr="00000000" w14:paraId="0000000D">
            <w:pPr>
              <w:spacing w:after="240" w:before="240" w:line="360" w:lineRule="auto"/>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Hızla gelişen küresel bir ortamda, yenilikçi düşünme hem bireyler hem de kuruluşlar için başarının temel taşı haline geldi. Endüstriler teknolojik gelişmelere, değişen tüketici taleplerine ve karmaşık toplumsal zorluklara uyum sağladıkça, yaratıcı düşünme ve yenilik yapma yeteneği, rekabetçi ve alakalı kalmak için kritik öneme sahiptir.</w:t>
            </w:r>
          </w:p>
        </w:tc>
      </w:tr>
      <w:tr>
        <w:trPr>
          <w:cantSplit w:val="0"/>
          <w:tblHeader w:val="0"/>
        </w:trPr>
        <w:tc>
          <w:tcPr/>
          <w:p w:rsidR="00000000" w:rsidDel="00000000" w:rsidP="00000000" w:rsidRDefault="00000000" w:rsidRPr="00000000" w14:paraId="0000000E">
            <w:pPr>
              <w:pStyle w:val="Heading4"/>
              <w:keepNext w:val="0"/>
              <w:keepLines w:val="0"/>
              <w:spacing w:line="360" w:lineRule="auto"/>
              <w:ind w:left="720" w:hanging="360"/>
              <w:rPr>
                <w:rFonts w:ascii="Times New Roman" w:cs="Times New Roman" w:eastAsia="Times New Roman" w:hAnsi="Times New Roman"/>
                <w:sz w:val="22"/>
                <w:szCs w:val="22"/>
              </w:rPr>
            </w:pPr>
            <w:bookmarkStart w:colFirst="0" w:colLast="0" w:name="_heading=h.30j0zll" w:id="1"/>
            <w:bookmarkEnd w:id="1"/>
            <w:r w:rsidDel="00000000" w:rsidR="00000000" w:rsidRPr="00000000">
              <w:rPr>
                <w:rFonts w:ascii="Times New Roman" w:cs="Times New Roman" w:eastAsia="Times New Roman" w:hAnsi="Times New Roman"/>
                <w:sz w:val="22"/>
                <w:szCs w:val="22"/>
                <w:rtl w:val="0"/>
              </w:rPr>
              <w:t xml:space="preserve">1. Driving Adaptability and Resilience</w:t>
            </w:r>
          </w:p>
          <w:p w:rsidR="00000000" w:rsidDel="00000000" w:rsidP="00000000" w:rsidRDefault="00000000" w:rsidRPr="00000000" w14:paraId="0000000F">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24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Navigating Change: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Innovative thinking enables individuals and organizations to adapt swiftly to changes in technology, markets, and global trends. It promotes flexibility and helps overcome unexpected challenges.</w:t>
            </w:r>
          </w:p>
          <w:p w:rsidR="00000000" w:rsidDel="00000000" w:rsidP="00000000" w:rsidRDefault="00000000" w:rsidRPr="00000000" w14:paraId="0000001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24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Building Resilience: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fostering a culture of innovation, businesses and individuals can better prepare for uncertainties, turning potential threats into opportunities for growth and development.</w:t>
            </w:r>
          </w:p>
          <w:p w:rsidR="00000000" w:rsidDel="00000000" w:rsidP="00000000" w:rsidRDefault="00000000" w:rsidRPr="00000000" w14:paraId="00000011">
            <w:pPr>
              <w:pStyle w:val="Heading4"/>
              <w:keepNext w:val="0"/>
              <w:keepLines w:val="0"/>
              <w:spacing w:line="360"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 Enhancing Problem-Solving Skills</w:t>
            </w:r>
          </w:p>
          <w:p w:rsidR="00000000" w:rsidDel="00000000" w:rsidP="00000000" w:rsidRDefault="00000000" w:rsidRPr="00000000" w14:paraId="00000012">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24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Creative Solutions: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Innovation encourages the exploration of unconventional approaches to problems, leading to more effective and efficient solutions.</w:t>
            </w:r>
          </w:p>
          <w:p w:rsidR="00000000" w:rsidDel="00000000" w:rsidP="00000000" w:rsidRDefault="00000000" w:rsidRPr="00000000" w14:paraId="00000013">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24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Cross-Disciplinary Insights: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combining knowledge from different fields, innovative thinkers create novel solutions that address complex, interconnected challenges.</w:t>
            </w:r>
          </w:p>
          <w:p w:rsidR="00000000" w:rsidDel="00000000" w:rsidP="00000000" w:rsidRDefault="00000000" w:rsidRPr="00000000" w14:paraId="00000014">
            <w:pPr>
              <w:pStyle w:val="Heading4"/>
              <w:keepNext w:val="0"/>
              <w:keepLines w:val="0"/>
              <w:spacing w:line="360" w:lineRule="auto"/>
              <w:ind w:left="720" w:hanging="360"/>
              <w:rPr>
                <w:rFonts w:ascii="Times New Roman" w:cs="Times New Roman" w:eastAsia="Times New Roman" w:hAnsi="Times New Roman"/>
                <w:sz w:val="22"/>
                <w:szCs w:val="22"/>
              </w:rPr>
            </w:pPr>
            <w:bookmarkStart w:colFirst="0" w:colLast="0" w:name="_heading=h.1fob9te" w:id="2"/>
            <w:bookmarkEnd w:id="2"/>
            <w:r w:rsidDel="00000000" w:rsidR="00000000" w:rsidRPr="00000000">
              <w:rPr>
                <w:rFonts w:ascii="Times New Roman" w:cs="Times New Roman" w:eastAsia="Times New Roman" w:hAnsi="Times New Roman"/>
                <w:sz w:val="22"/>
                <w:szCs w:val="22"/>
                <w:rtl w:val="0"/>
              </w:rPr>
              <w:t xml:space="preserve">3. Encouraging Growth and Competitiveness</w:t>
            </w:r>
          </w:p>
          <w:p w:rsidR="00000000" w:rsidDel="00000000" w:rsidP="00000000" w:rsidRDefault="00000000" w:rsidRPr="00000000" w14:paraId="00000015">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24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Market Differentiation: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Companies that embrace innovative thinking can differentiate themselves by developing unique products, services, or business models that capture consumer interest.</w:t>
            </w:r>
          </w:p>
          <w:p w:rsidR="00000000" w:rsidDel="00000000" w:rsidP="00000000" w:rsidRDefault="00000000" w:rsidRPr="00000000" w14:paraId="00000016">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24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Personal Development: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On an individual level, an innovative mindset fosters continuous learning and creativity, which are vital for career growth and personal achievement.</w:t>
            </w:r>
          </w:p>
          <w:p w:rsidR="00000000" w:rsidDel="00000000" w:rsidP="00000000" w:rsidRDefault="00000000" w:rsidRPr="00000000" w14:paraId="00000017">
            <w:pPr>
              <w:pStyle w:val="Heading4"/>
              <w:keepNext w:val="0"/>
              <w:keepLines w:val="0"/>
              <w:spacing w:line="360" w:lineRule="auto"/>
              <w:ind w:left="720" w:hanging="360"/>
              <w:rPr>
                <w:rFonts w:ascii="Times New Roman" w:cs="Times New Roman" w:eastAsia="Times New Roman" w:hAnsi="Times New Roman"/>
                <w:sz w:val="22"/>
                <w:szCs w:val="22"/>
              </w:rPr>
            </w:pPr>
            <w:bookmarkStart w:colFirst="0" w:colLast="0" w:name="_heading=h.3znysh7" w:id="3"/>
            <w:bookmarkEnd w:id="3"/>
            <w:r w:rsidDel="00000000" w:rsidR="00000000" w:rsidRPr="00000000">
              <w:rPr>
                <w:rFonts w:ascii="Times New Roman" w:cs="Times New Roman" w:eastAsia="Times New Roman" w:hAnsi="Times New Roman"/>
                <w:sz w:val="22"/>
                <w:szCs w:val="22"/>
                <w:rtl w:val="0"/>
              </w:rPr>
              <w:t xml:space="preserve">4. Addressing Global Challenges</w:t>
            </w:r>
          </w:p>
          <w:p w:rsidR="00000000" w:rsidDel="00000000" w:rsidP="00000000" w:rsidRDefault="00000000" w:rsidRPr="00000000" w14:paraId="00000018">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24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Sustainability and Social Impact: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Innovative thinking drives solutions to pressing global issues such as climate change, poverty, and inequality. Examples include green technologies, social enterprises, and sustainable business practices.</w:t>
            </w:r>
          </w:p>
          <w:p w:rsidR="00000000" w:rsidDel="00000000" w:rsidP="00000000" w:rsidRDefault="00000000" w:rsidRPr="00000000" w14:paraId="00000019">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24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Technological Advancement: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Innovations like artificial intelligence, renewable energy, and healthcare breakthroughs are reshaping the world and solving critical problems at an unprecedented scale.</w:t>
            </w:r>
          </w:p>
          <w:p w:rsidR="00000000" w:rsidDel="00000000" w:rsidP="00000000" w:rsidRDefault="00000000" w:rsidRPr="00000000" w14:paraId="0000001A">
            <w:pPr>
              <w:pStyle w:val="Heading4"/>
              <w:keepNext w:val="0"/>
              <w:keepLines w:val="0"/>
              <w:spacing w:line="360" w:lineRule="auto"/>
              <w:ind w:left="720" w:hanging="360"/>
              <w:rPr>
                <w:rFonts w:ascii="Times New Roman" w:cs="Times New Roman" w:eastAsia="Times New Roman" w:hAnsi="Times New Roman"/>
                <w:sz w:val="22"/>
                <w:szCs w:val="22"/>
              </w:rPr>
            </w:pPr>
            <w:bookmarkStart w:colFirst="0" w:colLast="0" w:name="_heading=h.2et92p0" w:id="4"/>
            <w:bookmarkEnd w:id="4"/>
            <w:r w:rsidDel="00000000" w:rsidR="00000000" w:rsidRPr="00000000">
              <w:rPr>
                <w:rFonts w:ascii="Times New Roman" w:cs="Times New Roman" w:eastAsia="Times New Roman" w:hAnsi="Times New Roman"/>
                <w:sz w:val="22"/>
                <w:szCs w:val="22"/>
                <w:rtl w:val="0"/>
              </w:rPr>
              <w:t xml:space="preserve">5. Cultivating a Future-Oriented Perspective</w:t>
            </w:r>
          </w:p>
          <w:p w:rsidR="00000000" w:rsidDel="00000000" w:rsidP="00000000" w:rsidRDefault="00000000" w:rsidRPr="00000000" w14:paraId="0000001B">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24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Visionary Leadership:</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Innovative thinkers anticipate future trends and opportunities, enabling them to lead with foresight and purpose.</w:t>
            </w:r>
          </w:p>
          <w:p w:rsidR="00000000" w:rsidDel="00000000" w:rsidP="00000000" w:rsidRDefault="00000000" w:rsidRPr="00000000" w14:paraId="0000001C">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24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Empowering Communities: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promoting creativity and collaboration, innovative thinking empowers communities to co-create solutions and drive collective progress.</w:t>
            </w:r>
          </w:p>
        </w:tc>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1D">
            <w:pPr>
              <w:pStyle w:val="Heading4"/>
              <w:keepNext w:val="0"/>
              <w:keepLines w:val="0"/>
              <w:spacing w:line="392.72727272727275" w:lineRule="auto"/>
              <w:ind w:left="980" w:hanging="360"/>
              <w:rPr>
                <w:rFonts w:ascii="Times New Roman" w:cs="Times New Roman" w:eastAsia="Times New Roman" w:hAnsi="Times New Roman"/>
                <w:sz w:val="22"/>
                <w:szCs w:val="22"/>
              </w:rPr>
            </w:pPr>
            <w:bookmarkStart w:colFirst="0" w:colLast="0" w:name="_heading=h.y1psei7uvdc6" w:id="5"/>
            <w:bookmarkEnd w:id="5"/>
            <w:r w:rsidDel="00000000" w:rsidR="00000000" w:rsidRPr="00000000">
              <w:rPr>
                <w:rFonts w:ascii="Times New Roman" w:cs="Times New Roman" w:eastAsia="Times New Roman" w:hAnsi="Times New Roman"/>
                <w:sz w:val="22"/>
                <w:szCs w:val="22"/>
                <w:rtl w:val="0"/>
              </w:rPr>
              <w:t xml:space="preserve">1. Uyarlanabilirliği ve Esnekliği Artırma</w:t>
            </w:r>
          </w:p>
          <w:p w:rsidR="00000000" w:rsidDel="00000000" w:rsidP="00000000" w:rsidRDefault="00000000" w:rsidRPr="00000000" w14:paraId="0000001E">
            <w:pPr>
              <w:spacing w:before="240" w:line="360" w:lineRule="auto"/>
              <w:ind w:left="980" w:hanging="360"/>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b w:val="1"/>
                <w:sz w:val="24"/>
                <w:szCs w:val="24"/>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rtl w:val="0"/>
              </w:rPr>
              <w:t xml:space="preserve">Değişimde Gezinmek:</w:t>
            </w:r>
            <w:r w:rsidDel="00000000" w:rsidR="00000000" w:rsidRPr="00000000">
              <w:rPr>
                <w:rFonts w:ascii="Times New Roman" w:cs="Times New Roman" w:eastAsia="Times New Roman" w:hAnsi="Times New Roman"/>
                <w:b w:val="1"/>
                <w:sz w:val="24"/>
                <w:szCs w:val="24"/>
                <w:rtl w:val="0"/>
              </w:rPr>
              <w:t xml:space="preserve"> Yenilikçi </w:t>
            </w:r>
            <w:r w:rsidDel="00000000" w:rsidR="00000000" w:rsidRPr="00000000">
              <w:rPr>
                <w:rFonts w:ascii="Times New Roman" w:cs="Times New Roman" w:eastAsia="Times New Roman" w:hAnsi="Times New Roman"/>
                <w:sz w:val="24"/>
                <w:szCs w:val="24"/>
                <w:rtl w:val="0"/>
              </w:rPr>
              <w:t xml:space="preserve">düşünce, bireylerin ve kuruluşların teknolojideki, pazarlardaki ve küresel trendlerdeki değişikliklere hızla uyum sağlamasını sağlar. Esnekliği teşvik eder ve beklenmedik zorlukların üstesinden gelmeye yardımcı olur.</w:t>
            </w:r>
          </w:p>
          <w:p w:rsidR="00000000" w:rsidDel="00000000" w:rsidP="00000000" w:rsidRDefault="00000000" w:rsidRPr="00000000" w14:paraId="0000001F">
            <w:pPr>
              <w:spacing w:after="240" w:line="360" w:lineRule="auto"/>
              <w:ind w:left="980" w:hanging="360"/>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b w:val="1"/>
                <w:sz w:val="24"/>
                <w:szCs w:val="24"/>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Dayanıklılık Oluşturma: </w:t>
            </w:r>
            <w:r w:rsidDel="00000000" w:rsidR="00000000" w:rsidRPr="00000000">
              <w:rPr>
                <w:rFonts w:ascii="Times New Roman" w:cs="Times New Roman" w:eastAsia="Times New Roman" w:hAnsi="Times New Roman"/>
                <w:sz w:val="24"/>
                <w:szCs w:val="24"/>
                <w:rtl w:val="0"/>
              </w:rPr>
              <w:t xml:space="preserve">İşletmeler ve bireyler, bir inovasyon kültürünü teşvik ederek belirsizliklere daha iyi hazırlanabilir ve potansiyel tehditleri büyüme ve gelişme fırsatlarına dönüştürebilir.</w:t>
            </w:r>
          </w:p>
          <w:p w:rsidR="00000000" w:rsidDel="00000000" w:rsidP="00000000" w:rsidRDefault="00000000" w:rsidRPr="00000000" w14:paraId="00000020">
            <w:pPr>
              <w:pStyle w:val="Heading4"/>
              <w:keepNext w:val="0"/>
              <w:keepLines w:val="0"/>
              <w:spacing w:line="392.72727272727275" w:lineRule="auto"/>
              <w:ind w:left="980" w:hanging="360"/>
              <w:rPr>
                <w:rFonts w:ascii="Times New Roman" w:cs="Times New Roman" w:eastAsia="Times New Roman" w:hAnsi="Times New Roman"/>
                <w:sz w:val="22"/>
                <w:szCs w:val="22"/>
              </w:rPr>
            </w:pPr>
            <w:bookmarkStart w:colFirst="0" w:colLast="0" w:name="_heading=h.pnx75ebfc8v3" w:id="6"/>
            <w:bookmarkEnd w:id="6"/>
            <w:r w:rsidDel="00000000" w:rsidR="00000000" w:rsidRPr="00000000">
              <w:rPr>
                <w:rFonts w:ascii="Times New Roman" w:cs="Times New Roman" w:eastAsia="Times New Roman" w:hAnsi="Times New Roman"/>
                <w:sz w:val="22"/>
                <w:szCs w:val="22"/>
                <w:rtl w:val="0"/>
              </w:rPr>
              <w:t xml:space="preserve">2. Problem Çözme Becerilerini Geliştirmek</w:t>
            </w:r>
          </w:p>
          <w:p w:rsidR="00000000" w:rsidDel="00000000" w:rsidP="00000000" w:rsidRDefault="00000000" w:rsidRPr="00000000" w14:paraId="00000021">
            <w:pPr>
              <w:spacing w:before="240" w:line="360" w:lineRule="auto"/>
              <w:ind w:left="980" w:hanging="360"/>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b w:val="1"/>
                <w:sz w:val="24"/>
                <w:szCs w:val="24"/>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rtl w:val="0"/>
              </w:rPr>
              <w:t xml:space="preserve">Yaratıcı Çözümler:</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İnovasyon, sorunlara yönelik geleneksel olmayan yaklaşımların araştırılmasını teşvik ederek daha etkili ve verimli çözümlere yol açar.</w:t>
            </w:r>
          </w:p>
          <w:p w:rsidR="00000000" w:rsidDel="00000000" w:rsidP="00000000" w:rsidRDefault="00000000" w:rsidRPr="00000000" w14:paraId="00000022">
            <w:pPr>
              <w:spacing w:after="240" w:line="360" w:lineRule="auto"/>
              <w:ind w:left="980" w:hanging="360"/>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b w:val="1"/>
                <w:sz w:val="24"/>
                <w:szCs w:val="24"/>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Disiplinler Arası İçgörüler: </w:t>
            </w:r>
            <w:r w:rsidDel="00000000" w:rsidR="00000000" w:rsidRPr="00000000">
              <w:rPr>
                <w:rFonts w:ascii="Times New Roman" w:cs="Times New Roman" w:eastAsia="Times New Roman" w:hAnsi="Times New Roman"/>
                <w:sz w:val="24"/>
                <w:szCs w:val="24"/>
                <w:rtl w:val="0"/>
              </w:rPr>
              <w:t xml:space="preserve">Yenilikçi düşünürler, farklı alanlardan gelen bilgileri birleştirerek karmaşık, birbirine bağlı zorlukları ele alan yeni çözümler yaratırlar.</w:t>
            </w:r>
          </w:p>
          <w:p w:rsidR="00000000" w:rsidDel="00000000" w:rsidP="00000000" w:rsidRDefault="00000000" w:rsidRPr="00000000" w14:paraId="00000023">
            <w:pPr>
              <w:pStyle w:val="Heading4"/>
              <w:keepNext w:val="0"/>
              <w:keepLines w:val="0"/>
              <w:spacing w:line="392.72727272727275" w:lineRule="auto"/>
              <w:ind w:left="980" w:hanging="360"/>
              <w:rPr>
                <w:rFonts w:ascii="Times New Roman" w:cs="Times New Roman" w:eastAsia="Times New Roman" w:hAnsi="Times New Roman"/>
                <w:sz w:val="22"/>
                <w:szCs w:val="22"/>
              </w:rPr>
            </w:pPr>
            <w:bookmarkStart w:colFirst="0" w:colLast="0" w:name="_heading=h.1ps7oawzug30" w:id="7"/>
            <w:bookmarkEnd w:id="7"/>
            <w:r w:rsidDel="00000000" w:rsidR="00000000" w:rsidRPr="00000000">
              <w:rPr>
                <w:rFonts w:ascii="Times New Roman" w:cs="Times New Roman" w:eastAsia="Times New Roman" w:hAnsi="Times New Roman"/>
                <w:sz w:val="22"/>
                <w:szCs w:val="22"/>
                <w:rtl w:val="0"/>
              </w:rPr>
              <w:t xml:space="preserve">3. Büyümeyi ve Rekabetçiliği Teşvik Etmek</w:t>
            </w:r>
          </w:p>
          <w:p w:rsidR="00000000" w:rsidDel="00000000" w:rsidP="00000000" w:rsidRDefault="00000000" w:rsidRPr="00000000" w14:paraId="00000024">
            <w:pPr>
              <w:spacing w:before="240" w:line="360" w:lineRule="auto"/>
              <w:ind w:left="980" w:hanging="360"/>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b w:val="1"/>
                <w:sz w:val="24"/>
                <w:szCs w:val="24"/>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rtl w:val="0"/>
              </w:rPr>
              <w:t xml:space="preserve">Pazar Farklılaşması: </w:t>
            </w:r>
            <w:r w:rsidDel="00000000" w:rsidR="00000000" w:rsidRPr="00000000">
              <w:rPr>
                <w:rFonts w:ascii="Times New Roman" w:cs="Times New Roman" w:eastAsia="Times New Roman" w:hAnsi="Times New Roman"/>
                <w:rtl w:val="0"/>
              </w:rPr>
              <w:t xml:space="preserve">Yenilikçi</w:t>
            </w:r>
            <w:r w:rsidDel="00000000" w:rsidR="00000000" w:rsidRPr="00000000">
              <w:rPr>
                <w:rFonts w:ascii="Times New Roman" w:cs="Times New Roman" w:eastAsia="Times New Roman" w:hAnsi="Times New Roman"/>
                <w:sz w:val="24"/>
                <w:szCs w:val="24"/>
                <w:rtl w:val="0"/>
              </w:rPr>
              <w:t xml:space="preserve"> düşünceyi benimseyen şirketler, tüketicinin ilgisini çeken benzersiz ürünler, hizmetler veya iş modelleri geliştirerek kendilerini farklılaştırabilirler.</w:t>
            </w:r>
          </w:p>
          <w:p w:rsidR="00000000" w:rsidDel="00000000" w:rsidP="00000000" w:rsidRDefault="00000000" w:rsidRPr="00000000" w14:paraId="00000025">
            <w:pPr>
              <w:spacing w:after="240" w:line="360" w:lineRule="auto"/>
              <w:ind w:left="980" w:hanging="360"/>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b w:val="1"/>
                <w:sz w:val="24"/>
                <w:szCs w:val="24"/>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Kişisel Gelişim: </w:t>
            </w:r>
            <w:r w:rsidDel="00000000" w:rsidR="00000000" w:rsidRPr="00000000">
              <w:rPr>
                <w:rFonts w:ascii="Times New Roman" w:cs="Times New Roman" w:eastAsia="Times New Roman" w:hAnsi="Times New Roman"/>
                <w:sz w:val="24"/>
                <w:szCs w:val="24"/>
                <w:rtl w:val="0"/>
              </w:rPr>
              <w:t xml:space="preserve">Bireysel düzeyde, yenilikçi bir zihniyet, kariyer gelişimi ve kişisel başarı için hayati önem taşıyan sürekli öğrenmeyi ve yaratıcılığı teşvik eder.</w:t>
            </w:r>
          </w:p>
          <w:p w:rsidR="00000000" w:rsidDel="00000000" w:rsidP="00000000" w:rsidRDefault="00000000" w:rsidRPr="00000000" w14:paraId="00000026">
            <w:pPr>
              <w:pStyle w:val="Heading4"/>
              <w:keepNext w:val="0"/>
              <w:keepLines w:val="0"/>
              <w:spacing w:line="392.72727272727275" w:lineRule="auto"/>
              <w:ind w:left="980" w:hanging="360"/>
              <w:rPr>
                <w:rFonts w:ascii="Times New Roman" w:cs="Times New Roman" w:eastAsia="Times New Roman" w:hAnsi="Times New Roman"/>
                <w:sz w:val="22"/>
                <w:szCs w:val="22"/>
              </w:rPr>
            </w:pPr>
            <w:bookmarkStart w:colFirst="0" w:colLast="0" w:name="_heading=h.85wtld14bmcv" w:id="8"/>
            <w:bookmarkEnd w:id="8"/>
            <w:r w:rsidDel="00000000" w:rsidR="00000000" w:rsidRPr="00000000">
              <w:rPr>
                <w:rFonts w:ascii="Times New Roman" w:cs="Times New Roman" w:eastAsia="Times New Roman" w:hAnsi="Times New Roman"/>
                <w:sz w:val="22"/>
                <w:szCs w:val="22"/>
                <w:rtl w:val="0"/>
              </w:rPr>
              <w:t xml:space="preserve">4. Küresel Zorlukların Ele Alınması</w:t>
            </w:r>
          </w:p>
          <w:p w:rsidR="00000000" w:rsidDel="00000000" w:rsidP="00000000" w:rsidRDefault="00000000" w:rsidRPr="00000000" w14:paraId="00000027">
            <w:pPr>
              <w:spacing w:before="240" w:line="360" w:lineRule="auto"/>
              <w:ind w:left="980" w:hanging="360"/>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b w:val="1"/>
                <w:sz w:val="24"/>
                <w:szCs w:val="24"/>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rtl w:val="0"/>
              </w:rPr>
              <w:t xml:space="preserve">Sürdürülebilirlik ve Sosyal Etki:</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Yenilikçi düşünce, iklim değişikliği, yoksulluk ve eşitsizlik gibi acil küresel sorunlara çözümler getirir. Örnekler arasında yeşil teknolojiler, sosyal girişimler ve sürdürülebilir iş uygulamaları sayılabilir.</w:t>
            </w:r>
          </w:p>
          <w:p w:rsidR="00000000" w:rsidDel="00000000" w:rsidP="00000000" w:rsidRDefault="00000000" w:rsidRPr="00000000" w14:paraId="00000028">
            <w:pPr>
              <w:spacing w:after="240" w:line="360" w:lineRule="auto"/>
              <w:ind w:left="980" w:hanging="360"/>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b w:val="1"/>
                <w:sz w:val="24"/>
                <w:szCs w:val="24"/>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Teknolojik İlerleme: </w:t>
            </w:r>
            <w:r w:rsidDel="00000000" w:rsidR="00000000" w:rsidRPr="00000000">
              <w:rPr>
                <w:rFonts w:ascii="Times New Roman" w:cs="Times New Roman" w:eastAsia="Times New Roman" w:hAnsi="Times New Roman"/>
                <w:sz w:val="24"/>
                <w:szCs w:val="24"/>
                <w:rtl w:val="0"/>
              </w:rPr>
              <w:t xml:space="preserve">Yapay zeka, yenilenebilir enerji ve sağlık alanındaki atılımlar gibi yenilikler dünyayı yeniden şekillendiriyor ve kritik sorunları benzeri görülmemiş bir ölçekte çözüyor.</w:t>
            </w:r>
          </w:p>
          <w:p w:rsidR="00000000" w:rsidDel="00000000" w:rsidP="00000000" w:rsidRDefault="00000000" w:rsidRPr="00000000" w14:paraId="00000029">
            <w:pPr>
              <w:pStyle w:val="Heading4"/>
              <w:keepNext w:val="0"/>
              <w:keepLines w:val="0"/>
              <w:spacing w:line="392.72727272727275" w:lineRule="auto"/>
              <w:ind w:left="980" w:hanging="360"/>
              <w:rPr>
                <w:rFonts w:ascii="Times New Roman" w:cs="Times New Roman" w:eastAsia="Times New Roman" w:hAnsi="Times New Roman"/>
                <w:sz w:val="22"/>
                <w:szCs w:val="22"/>
              </w:rPr>
            </w:pPr>
            <w:bookmarkStart w:colFirst="0" w:colLast="0" w:name="_heading=h.i310nzwlmt9f" w:id="9"/>
            <w:bookmarkEnd w:id="9"/>
            <w:r w:rsidDel="00000000" w:rsidR="00000000" w:rsidRPr="00000000">
              <w:rPr>
                <w:rFonts w:ascii="Times New Roman" w:cs="Times New Roman" w:eastAsia="Times New Roman" w:hAnsi="Times New Roman"/>
                <w:sz w:val="22"/>
                <w:szCs w:val="22"/>
                <w:rtl w:val="0"/>
              </w:rPr>
              <w:t xml:space="preserve">5. Geleceğe Yönelik Bir Bakış Açısı Geliştirmek</w:t>
            </w:r>
          </w:p>
          <w:p w:rsidR="00000000" w:rsidDel="00000000" w:rsidP="00000000" w:rsidRDefault="00000000" w:rsidRPr="00000000" w14:paraId="0000002A">
            <w:pPr>
              <w:spacing w:before="240" w:line="360" w:lineRule="auto"/>
              <w:ind w:left="980" w:hanging="360"/>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b w:val="1"/>
                <w:sz w:val="24"/>
                <w:szCs w:val="24"/>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rtl w:val="0"/>
              </w:rPr>
              <w:t xml:space="preserve">Vizyoner Liderlik:</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Yenilikçi düşünürler, gelecekteki eğilimleri </w:t>
            </w:r>
            <w:r w:rsidDel="00000000" w:rsidR="00000000" w:rsidRPr="00000000">
              <w:rPr>
                <w:rFonts w:ascii="Times New Roman" w:cs="Times New Roman" w:eastAsia="Times New Roman" w:hAnsi="Times New Roman"/>
                <w:b w:val="1"/>
                <w:sz w:val="24"/>
                <w:szCs w:val="24"/>
                <w:rtl w:val="0"/>
              </w:rPr>
              <w:t xml:space="preserve">ve </w:t>
            </w:r>
            <w:r w:rsidDel="00000000" w:rsidR="00000000" w:rsidRPr="00000000">
              <w:rPr>
                <w:rFonts w:ascii="Times New Roman" w:cs="Times New Roman" w:eastAsia="Times New Roman" w:hAnsi="Times New Roman"/>
                <w:sz w:val="24"/>
                <w:szCs w:val="24"/>
                <w:rtl w:val="0"/>
              </w:rPr>
              <w:t xml:space="preserve">fırsatları öngörerek öngörü ve amaç ile liderlik etmelerini sağlar.</w:t>
            </w:r>
          </w:p>
          <w:p w:rsidR="00000000" w:rsidDel="00000000" w:rsidP="00000000" w:rsidRDefault="00000000" w:rsidRPr="00000000" w14:paraId="0000002B">
            <w:pPr>
              <w:spacing w:after="240" w:line="360" w:lineRule="auto"/>
              <w:ind w:left="980" w:hanging="360"/>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b w:val="1"/>
                <w:sz w:val="24"/>
                <w:szCs w:val="24"/>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Toplulukları Güçlendirmek: </w:t>
            </w:r>
            <w:r w:rsidDel="00000000" w:rsidR="00000000" w:rsidRPr="00000000">
              <w:rPr>
                <w:rFonts w:ascii="Times New Roman" w:cs="Times New Roman" w:eastAsia="Times New Roman" w:hAnsi="Times New Roman"/>
                <w:sz w:val="24"/>
                <w:szCs w:val="24"/>
                <w:rtl w:val="0"/>
              </w:rPr>
              <w:t xml:space="preserve">Yenilikçi düşünce, yaratıcılığı ve işbirliğini teşvik ederek, toplulukların birlikte çözümler üretmesini ve kolektif ilerlemeyi sağlamasını sağlar.</w:t>
            </w:r>
          </w:p>
        </w:tc>
      </w:tr>
      <w:tr>
        <w:trPr>
          <w:cantSplit w:val="0"/>
          <w:tblHeader w:val="0"/>
        </w:trPr>
        <w:tc>
          <w:tcPr/>
          <w:p w:rsidR="00000000" w:rsidDel="00000000" w:rsidP="00000000" w:rsidRDefault="00000000" w:rsidRPr="00000000" w14:paraId="0000002C">
            <w:pPr>
              <w:widowControl w:val="0"/>
              <w:spacing w:line="360" w:lineRule="auto"/>
              <w:rPr>
                <w:rFonts w:ascii="Times New Roman" w:cs="Times New Roman" w:eastAsia="Times New Roman" w:hAnsi="Times New Roman"/>
                <w:b w:val="1"/>
                <w:sz w:val="24"/>
                <w:szCs w:val="24"/>
              </w:rPr>
            </w:pPr>
            <w:bookmarkStart w:colFirst="0" w:colLast="0" w:name="_heading=h.2s8eyo1" w:id="10"/>
            <w:bookmarkEnd w:id="10"/>
            <w:r w:rsidDel="00000000" w:rsidR="00000000" w:rsidRPr="00000000">
              <w:rPr>
                <w:rFonts w:ascii="Times New Roman" w:cs="Times New Roman" w:eastAsia="Times New Roman" w:hAnsi="Times New Roman"/>
                <w:b w:val="1"/>
                <w:sz w:val="24"/>
                <w:szCs w:val="24"/>
                <w:rtl w:val="0"/>
              </w:rPr>
              <w:t xml:space="preserve">Examples of innovative thinkers and their impact</w:t>
            </w:r>
          </w:p>
          <w:p w:rsidR="00000000" w:rsidDel="00000000" w:rsidP="00000000" w:rsidRDefault="00000000" w:rsidRPr="00000000" w14:paraId="0000002D">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Throughout history, innovative thinkers have transformed industries, reshaped societies, and addressed complex challenges through their groundbreaking ideas. Their ability to think creatively and act boldly has not only changed the way we live but also inspired future generations to pursue innovation as a driving force for progress.</w:t>
            </w:r>
          </w:p>
          <w:p w:rsidR="00000000" w:rsidDel="00000000" w:rsidP="00000000" w:rsidRDefault="00000000" w:rsidRPr="00000000" w14:paraId="0000002E">
            <w:pPr>
              <w:pStyle w:val="Heading4"/>
              <w:keepNext w:val="0"/>
              <w:keepLines w:val="0"/>
              <w:spacing w:line="360" w:lineRule="auto"/>
              <w:rPr>
                <w:rFonts w:ascii="Times New Roman" w:cs="Times New Roman" w:eastAsia="Times New Roman" w:hAnsi="Times New Roman"/>
                <w:sz w:val="22"/>
                <w:szCs w:val="22"/>
              </w:rPr>
            </w:pPr>
            <w:bookmarkStart w:colFirst="0" w:colLast="0" w:name="_heading=h.tyjcwt" w:id="11"/>
            <w:bookmarkEnd w:id="11"/>
            <w:r w:rsidDel="00000000" w:rsidR="00000000" w:rsidRPr="00000000">
              <w:rPr>
                <w:rFonts w:ascii="Times New Roman" w:cs="Times New Roman" w:eastAsia="Times New Roman" w:hAnsi="Times New Roman"/>
                <w:sz w:val="22"/>
                <w:szCs w:val="22"/>
                <w:rtl w:val="0"/>
              </w:rPr>
              <w:t xml:space="preserve">1. Steve Jobs: Revolutionizing Technology and Design</w:t>
            </w:r>
          </w:p>
          <w:p w:rsidR="00000000" w:rsidDel="00000000" w:rsidP="00000000" w:rsidRDefault="00000000" w:rsidRPr="00000000" w14:paraId="0000002F">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24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Impact: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As the co-founder of Apple Inc., Steve Jobs revolutionized the tech industry by combining cutting-edge technology with sleek, user-friendly design. Products like the iPhone, iPad, and MacBook have become cultural icons, redefining personal computing and communication.</w:t>
            </w:r>
          </w:p>
          <w:p w:rsidR="00000000" w:rsidDel="00000000" w:rsidP="00000000" w:rsidRDefault="00000000" w:rsidRPr="00000000" w14:paraId="00000030">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240" w:before="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Legacy: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Jobs’ vision of blending technology with art has inspired countless entrepreneurs to prioritize innovation in both functionality and aesthetics.</w:t>
            </w:r>
          </w:p>
          <w:p w:rsidR="00000000" w:rsidDel="00000000" w:rsidP="00000000" w:rsidRDefault="00000000" w:rsidRPr="00000000" w14:paraId="00000031">
            <w:pPr>
              <w:pStyle w:val="Heading4"/>
              <w:keepNext w:val="0"/>
              <w:keepLines w:val="0"/>
              <w:spacing w:line="360" w:lineRule="auto"/>
              <w:rPr>
                <w:rFonts w:ascii="Times New Roman" w:cs="Times New Roman" w:eastAsia="Times New Roman" w:hAnsi="Times New Roman"/>
                <w:sz w:val="22"/>
                <w:szCs w:val="22"/>
              </w:rPr>
            </w:pPr>
            <w:bookmarkStart w:colFirst="0" w:colLast="0" w:name="_heading=h.3dy6vkm" w:id="12"/>
            <w:bookmarkEnd w:id="12"/>
            <w:r w:rsidDel="00000000" w:rsidR="00000000" w:rsidRPr="00000000">
              <w:rPr>
                <w:rFonts w:ascii="Times New Roman" w:cs="Times New Roman" w:eastAsia="Times New Roman" w:hAnsi="Times New Roman"/>
                <w:sz w:val="22"/>
                <w:szCs w:val="22"/>
                <w:rtl w:val="0"/>
              </w:rPr>
              <w:t xml:space="preserve">2. Elon Musk: Pioneering Sustainable Energy and Space Exploration</w:t>
            </w:r>
          </w:p>
          <w:p w:rsidR="00000000" w:rsidDel="00000000" w:rsidP="00000000" w:rsidRDefault="00000000" w:rsidRPr="00000000" w14:paraId="00000032">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24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Impact: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Elon Musk, the founder of Tesla, SpaceX, and other ventures, has pushed the boundaries of sustainability and space technology. Tesla’s electric vehicles have accelerated the shift toward renewable energy, while SpaceX’s reusable rockets have revolutionized space exploration.</w:t>
            </w:r>
          </w:p>
          <w:p w:rsidR="00000000" w:rsidDel="00000000" w:rsidP="00000000" w:rsidRDefault="00000000" w:rsidRPr="00000000" w14:paraId="00000033">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240" w:before="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Legacy: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Musk’s commitment to solving global challenges through ambitious innovation has made him a role model for aspiring entrepreneurs and inventors.</w:t>
            </w:r>
          </w:p>
          <w:p w:rsidR="00000000" w:rsidDel="00000000" w:rsidP="00000000" w:rsidRDefault="00000000" w:rsidRPr="00000000" w14:paraId="00000034">
            <w:pPr>
              <w:pStyle w:val="Heading4"/>
              <w:keepNext w:val="0"/>
              <w:keepLines w:val="0"/>
              <w:spacing w:line="360" w:lineRule="auto"/>
              <w:rPr>
                <w:rFonts w:ascii="Times New Roman" w:cs="Times New Roman" w:eastAsia="Times New Roman" w:hAnsi="Times New Roman"/>
                <w:sz w:val="22"/>
                <w:szCs w:val="22"/>
              </w:rPr>
            </w:pPr>
            <w:bookmarkStart w:colFirst="0" w:colLast="0" w:name="_heading=h.1t3h5sf" w:id="13"/>
            <w:bookmarkEnd w:id="13"/>
            <w:r w:rsidDel="00000000" w:rsidR="00000000" w:rsidRPr="00000000">
              <w:rPr>
                <w:rFonts w:ascii="Times New Roman" w:cs="Times New Roman" w:eastAsia="Times New Roman" w:hAnsi="Times New Roman"/>
                <w:sz w:val="22"/>
                <w:szCs w:val="22"/>
                <w:rtl w:val="0"/>
              </w:rPr>
              <w:t xml:space="preserve">3. Marie Curie: Advancing Science and Medicine</w:t>
            </w:r>
          </w:p>
          <w:p w:rsidR="00000000" w:rsidDel="00000000" w:rsidP="00000000" w:rsidRDefault="00000000" w:rsidRPr="00000000" w14:paraId="00000035">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24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Impact: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Marie Curie, a physicist and chemist, broke barriers in science by discovering the elements polonium and radium and pioneering research in radioactivity. Her work laid the foundation for advancements in medical treatments like cancer radiotherapy.</w:t>
            </w:r>
          </w:p>
          <w:p w:rsidR="00000000" w:rsidDel="00000000" w:rsidP="00000000" w:rsidRDefault="00000000" w:rsidRPr="00000000" w14:paraId="00000036">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240" w:before="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Legacy: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As the first woman to win a Nobel Prize, Curie’s perseverance and groundbreaking research continue to inspire scientists and innovators worldwide.</w:t>
            </w:r>
          </w:p>
          <w:p w:rsidR="00000000" w:rsidDel="00000000" w:rsidP="00000000" w:rsidRDefault="00000000" w:rsidRPr="00000000" w14:paraId="00000037">
            <w:pPr>
              <w:pStyle w:val="Heading4"/>
              <w:keepNext w:val="0"/>
              <w:keepLines w:val="0"/>
              <w:spacing w:line="360" w:lineRule="auto"/>
              <w:rPr>
                <w:rFonts w:ascii="Times New Roman" w:cs="Times New Roman" w:eastAsia="Times New Roman" w:hAnsi="Times New Roman"/>
                <w:sz w:val="22"/>
                <w:szCs w:val="22"/>
              </w:rPr>
            </w:pPr>
            <w:bookmarkStart w:colFirst="0" w:colLast="0" w:name="_heading=h.4d34og8" w:id="14"/>
            <w:bookmarkEnd w:id="14"/>
            <w:r w:rsidDel="00000000" w:rsidR="00000000" w:rsidRPr="00000000">
              <w:rPr>
                <w:rFonts w:ascii="Times New Roman" w:cs="Times New Roman" w:eastAsia="Times New Roman" w:hAnsi="Times New Roman"/>
                <w:sz w:val="22"/>
                <w:szCs w:val="22"/>
                <w:rtl w:val="0"/>
              </w:rPr>
              <w:t xml:space="preserve">4. Katherine Johnson: Enabling Space Exploration</w:t>
            </w:r>
          </w:p>
          <w:p w:rsidR="00000000" w:rsidDel="00000000" w:rsidP="00000000" w:rsidRDefault="00000000" w:rsidRPr="00000000" w14:paraId="00000038">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24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Impact: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mathematician at NASA, Katherine Johnson’s calculations were critical to the success of the first U.S. manned spaceflights. Her innovative work ensured the safe orbits and returns of astronauts during pivotal moments in space exploration.</w:t>
            </w:r>
          </w:p>
          <w:p w:rsidR="00000000" w:rsidDel="00000000" w:rsidP="00000000" w:rsidRDefault="00000000" w:rsidRPr="00000000" w14:paraId="00000039">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240" w:before="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Legacy: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Johnson’s achievements broke racial and gender barriers, showcasing how innovation can thrive in the face of adversity.</w:t>
            </w:r>
          </w:p>
          <w:p w:rsidR="00000000" w:rsidDel="00000000" w:rsidP="00000000" w:rsidRDefault="00000000" w:rsidRPr="00000000" w14:paraId="0000003A">
            <w:pPr>
              <w:pStyle w:val="Heading4"/>
              <w:keepNext w:val="0"/>
              <w:keepLines w:val="0"/>
              <w:spacing w:line="36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5. Muhammad Yunus: Reinventing Economic Models</w:t>
            </w:r>
          </w:p>
          <w:p w:rsidR="00000000" w:rsidDel="00000000" w:rsidP="00000000" w:rsidRDefault="00000000" w:rsidRPr="00000000" w14:paraId="0000003B">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24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Impact: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Founder of Grameen Bank, Muhammad Yunus pioneered microfinance, providing small loans to empower entrepreneurs in impoverished communities. This innovative approach has lifted millions out of poverty and reshaped global economic development.</w:t>
            </w:r>
          </w:p>
          <w:p w:rsidR="00000000" w:rsidDel="00000000" w:rsidP="00000000" w:rsidRDefault="00000000" w:rsidRPr="00000000" w14:paraId="0000003C">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240" w:before="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Legacy: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Yunus’ work underscores the power of innovation in addressing social and economic inequality.</w:t>
            </w:r>
          </w:p>
        </w:tc>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3D">
            <w:pPr>
              <w:spacing w:after="200" w:line="360" w:lineRule="auto"/>
              <w:ind w:left="-10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Yenilikçi düşünür örnekleri ve etkileri</w:t>
            </w:r>
          </w:p>
          <w:p w:rsidR="00000000" w:rsidDel="00000000" w:rsidP="00000000" w:rsidRDefault="00000000" w:rsidRPr="00000000" w14:paraId="0000003E">
            <w:pPr>
              <w:spacing w:after="240" w:before="240" w:line="360" w:lineRule="auto"/>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Tarih boyunca yenilikçi düşünürler, çığır açan fikirleriyle endüstrileri dönüştürdüler, toplumları yeniden şekillendirdiler ve karmaşık zorlukları ele aldılar. Yaratıcı düşünme ve cesurca hareket etme yetenekleri sadece yaşama şeklimizi değiştirmekle kalmadı, aynı zamanda gelecek nesillere ilerleme için itici bir güç olarak yeniliği sürdürmeleri için ilham verdi.</w:t>
            </w:r>
          </w:p>
          <w:p w:rsidR="00000000" w:rsidDel="00000000" w:rsidP="00000000" w:rsidRDefault="00000000" w:rsidRPr="00000000" w14:paraId="0000003F">
            <w:pPr>
              <w:pStyle w:val="Heading4"/>
              <w:keepNext w:val="0"/>
              <w:keepLines w:val="0"/>
              <w:spacing w:line="392.72727272727275" w:lineRule="auto"/>
              <w:ind w:left="-100" w:firstLine="0"/>
              <w:rPr>
                <w:rFonts w:ascii="Times New Roman" w:cs="Times New Roman" w:eastAsia="Times New Roman" w:hAnsi="Times New Roman"/>
                <w:sz w:val="22"/>
                <w:szCs w:val="22"/>
              </w:rPr>
            </w:pPr>
            <w:bookmarkStart w:colFirst="0" w:colLast="0" w:name="_heading=h.rgoykji1d3vc" w:id="15"/>
            <w:bookmarkEnd w:id="15"/>
            <w:r w:rsidDel="00000000" w:rsidR="00000000" w:rsidRPr="00000000">
              <w:rPr>
                <w:rFonts w:ascii="Times New Roman" w:cs="Times New Roman" w:eastAsia="Times New Roman" w:hAnsi="Times New Roman"/>
                <w:sz w:val="22"/>
                <w:szCs w:val="22"/>
                <w:rtl w:val="0"/>
              </w:rPr>
              <w:t xml:space="preserve">1. Steve Jobs: Teknoloji ve Tasarımda Devrim Yaratmak</w:t>
            </w:r>
          </w:p>
          <w:p w:rsidR="00000000" w:rsidDel="00000000" w:rsidP="00000000" w:rsidRDefault="00000000" w:rsidRPr="00000000" w14:paraId="00000040">
            <w:pPr>
              <w:spacing w:before="240" w:line="360" w:lineRule="auto"/>
              <w:ind w:left="1340" w:hanging="360"/>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b w:val="1"/>
                <w:sz w:val="24"/>
                <w:szCs w:val="24"/>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rtl w:val="0"/>
              </w:rPr>
              <w:t xml:space="preserve">Etki:</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Apple Inc.'in kurucu ortağı olan Steve Jobs, en son teknolojiyi şık ve kullanıcı dostu tasarımla birleştirerek teknoloji endüstrisinde devrim yarattı. iPhone, iPad ve MacBook gibi ürünler, kişisel bilgi işlem ve iletişimi yeniden tanımlayan kültürel simgeler haline geldi.</w:t>
            </w:r>
          </w:p>
          <w:p w:rsidR="00000000" w:rsidDel="00000000" w:rsidP="00000000" w:rsidRDefault="00000000" w:rsidRPr="00000000" w14:paraId="00000041">
            <w:pPr>
              <w:spacing w:after="240" w:line="360" w:lineRule="auto"/>
              <w:ind w:left="1340" w:hanging="360"/>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b w:val="1"/>
                <w:sz w:val="24"/>
                <w:szCs w:val="24"/>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Miras: </w:t>
            </w:r>
            <w:r w:rsidDel="00000000" w:rsidR="00000000" w:rsidRPr="00000000">
              <w:rPr>
                <w:rFonts w:ascii="Times New Roman" w:cs="Times New Roman" w:eastAsia="Times New Roman" w:hAnsi="Times New Roman"/>
                <w:sz w:val="24"/>
                <w:szCs w:val="24"/>
                <w:rtl w:val="0"/>
              </w:rPr>
              <w:t xml:space="preserve">Jobs'un teknolojiyi sanatla harmanlama vizyonu, sayısız girişimciye hem işlevsellik hem de estetikte yeniliğe öncelik vermeleri için ilham verdi.</w:t>
            </w:r>
          </w:p>
          <w:p w:rsidR="00000000" w:rsidDel="00000000" w:rsidP="00000000" w:rsidRDefault="00000000" w:rsidRPr="00000000" w14:paraId="00000042">
            <w:pPr>
              <w:pStyle w:val="Heading4"/>
              <w:keepNext w:val="0"/>
              <w:keepLines w:val="0"/>
              <w:spacing w:line="392.72727272727275" w:lineRule="auto"/>
              <w:ind w:left="-100" w:firstLine="0"/>
              <w:rPr>
                <w:rFonts w:ascii="Times New Roman" w:cs="Times New Roman" w:eastAsia="Times New Roman" w:hAnsi="Times New Roman"/>
                <w:sz w:val="22"/>
                <w:szCs w:val="22"/>
              </w:rPr>
            </w:pPr>
            <w:bookmarkStart w:colFirst="0" w:colLast="0" w:name="_heading=h.7kb3kh6oxjr4" w:id="16"/>
            <w:bookmarkEnd w:id="16"/>
            <w:r w:rsidDel="00000000" w:rsidR="00000000" w:rsidRPr="00000000">
              <w:rPr>
                <w:rFonts w:ascii="Times New Roman" w:cs="Times New Roman" w:eastAsia="Times New Roman" w:hAnsi="Times New Roman"/>
                <w:sz w:val="22"/>
                <w:szCs w:val="22"/>
                <w:rtl w:val="0"/>
              </w:rPr>
              <w:t xml:space="preserve">2. Elon Musk: Sürdürülebilir Enerji ve Uzay Araştırmalarına Öncülük Etmek</w:t>
            </w:r>
          </w:p>
          <w:p w:rsidR="00000000" w:rsidDel="00000000" w:rsidP="00000000" w:rsidRDefault="00000000" w:rsidRPr="00000000" w14:paraId="00000043">
            <w:pPr>
              <w:spacing w:before="240" w:line="360" w:lineRule="auto"/>
              <w:ind w:left="1340" w:hanging="360"/>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b w:val="1"/>
                <w:sz w:val="24"/>
                <w:szCs w:val="24"/>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rtl w:val="0"/>
              </w:rPr>
              <w:t xml:space="preserve">Etki:</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Tesla, SpaceX ve diğer girişimlerin kurucusu Elon Musk, sürdürülebilirlik ve uzay teknolojisinin sınırlarını zorladı. Tesla'nın elektrikli araçları yenilenebilir enerjiye geçişi hızlandırırken, SpaceX'in yeniden kullanılabilir roketleri uzay araştırmalarında devrim yarattı.</w:t>
            </w:r>
          </w:p>
          <w:p w:rsidR="00000000" w:rsidDel="00000000" w:rsidP="00000000" w:rsidRDefault="00000000" w:rsidRPr="00000000" w14:paraId="00000044">
            <w:pPr>
              <w:spacing w:after="240" w:line="360" w:lineRule="auto"/>
              <w:ind w:left="1340" w:hanging="360"/>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b w:val="1"/>
                <w:sz w:val="24"/>
                <w:szCs w:val="24"/>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Miras: </w:t>
            </w:r>
            <w:r w:rsidDel="00000000" w:rsidR="00000000" w:rsidRPr="00000000">
              <w:rPr>
                <w:rFonts w:ascii="Times New Roman" w:cs="Times New Roman" w:eastAsia="Times New Roman" w:hAnsi="Times New Roman"/>
                <w:sz w:val="24"/>
                <w:szCs w:val="24"/>
                <w:rtl w:val="0"/>
              </w:rPr>
              <w:t xml:space="preserve">Musk'ın iddialı yenilikler yoluyla küresel zorlukları çözme taahhüdü, onu hevesli girişimciler ve mucitler için bir rol model haline getirdi.</w:t>
            </w:r>
          </w:p>
          <w:p w:rsidR="00000000" w:rsidDel="00000000" w:rsidP="00000000" w:rsidRDefault="00000000" w:rsidRPr="00000000" w14:paraId="00000045">
            <w:pPr>
              <w:pStyle w:val="Heading4"/>
              <w:keepNext w:val="0"/>
              <w:keepLines w:val="0"/>
              <w:spacing w:line="392.72727272727275" w:lineRule="auto"/>
              <w:ind w:left="-100" w:firstLine="0"/>
              <w:rPr>
                <w:rFonts w:ascii="Times New Roman" w:cs="Times New Roman" w:eastAsia="Times New Roman" w:hAnsi="Times New Roman"/>
                <w:sz w:val="22"/>
                <w:szCs w:val="22"/>
              </w:rPr>
            </w:pPr>
            <w:bookmarkStart w:colFirst="0" w:colLast="0" w:name="_heading=h.1nk0m49xke26" w:id="17"/>
            <w:bookmarkEnd w:id="17"/>
            <w:r w:rsidDel="00000000" w:rsidR="00000000" w:rsidRPr="00000000">
              <w:rPr>
                <w:rFonts w:ascii="Times New Roman" w:cs="Times New Roman" w:eastAsia="Times New Roman" w:hAnsi="Times New Roman"/>
                <w:sz w:val="22"/>
                <w:szCs w:val="22"/>
                <w:rtl w:val="0"/>
              </w:rPr>
              <w:t xml:space="preserve">3. Marie Curie: Bilim ve Tıbbı İlerletmek</w:t>
            </w:r>
          </w:p>
          <w:p w:rsidR="00000000" w:rsidDel="00000000" w:rsidP="00000000" w:rsidRDefault="00000000" w:rsidRPr="00000000" w14:paraId="00000046">
            <w:pPr>
              <w:spacing w:before="240" w:line="360" w:lineRule="auto"/>
              <w:ind w:left="1340" w:hanging="360"/>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b w:val="1"/>
                <w:sz w:val="24"/>
                <w:szCs w:val="24"/>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rtl w:val="0"/>
              </w:rPr>
              <w:t xml:space="preserve">Etki:</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Bir fizikçi ve kimyager olan Marie Curie, polonyum ve radyum elementlerini keşfederek ve radyoaktivite araştırmalarına öncülük ederek bilimdeki engelleri aştı. Çalışmaları, kanser radyoterapisi gibi tıbbi tedavilerdeki ilerlemelerin temelini attı.</w:t>
            </w:r>
          </w:p>
          <w:p w:rsidR="00000000" w:rsidDel="00000000" w:rsidP="00000000" w:rsidRDefault="00000000" w:rsidRPr="00000000" w14:paraId="00000047">
            <w:pPr>
              <w:spacing w:after="240" w:line="360" w:lineRule="auto"/>
              <w:ind w:left="1340" w:hanging="360"/>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b w:val="1"/>
                <w:sz w:val="24"/>
                <w:szCs w:val="24"/>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Miras: </w:t>
            </w:r>
            <w:r w:rsidDel="00000000" w:rsidR="00000000" w:rsidRPr="00000000">
              <w:rPr>
                <w:rFonts w:ascii="Times New Roman" w:cs="Times New Roman" w:eastAsia="Times New Roman" w:hAnsi="Times New Roman"/>
                <w:sz w:val="24"/>
                <w:szCs w:val="24"/>
                <w:rtl w:val="0"/>
              </w:rPr>
              <w:t xml:space="preserve">Nobel Ödülü kazanan ilk kadın olan Curie'nin azmi ve çığır açan araştırması, dünya çapında bilim insanlarına ve yenilikçilere ilham vermeye devam ediyor.</w:t>
            </w:r>
          </w:p>
          <w:p w:rsidR="00000000" w:rsidDel="00000000" w:rsidP="00000000" w:rsidRDefault="00000000" w:rsidRPr="00000000" w14:paraId="00000048">
            <w:pPr>
              <w:pStyle w:val="Heading4"/>
              <w:keepNext w:val="0"/>
              <w:keepLines w:val="0"/>
              <w:spacing w:line="392.72727272727275" w:lineRule="auto"/>
              <w:ind w:left="-100" w:firstLine="0"/>
              <w:rPr>
                <w:rFonts w:ascii="Times New Roman" w:cs="Times New Roman" w:eastAsia="Times New Roman" w:hAnsi="Times New Roman"/>
                <w:sz w:val="22"/>
                <w:szCs w:val="22"/>
              </w:rPr>
            </w:pPr>
            <w:bookmarkStart w:colFirst="0" w:colLast="0" w:name="_heading=h.bwdq9kjnuxvd" w:id="18"/>
            <w:bookmarkEnd w:id="18"/>
            <w:r w:rsidDel="00000000" w:rsidR="00000000" w:rsidRPr="00000000">
              <w:rPr>
                <w:rFonts w:ascii="Times New Roman" w:cs="Times New Roman" w:eastAsia="Times New Roman" w:hAnsi="Times New Roman"/>
                <w:sz w:val="22"/>
                <w:szCs w:val="22"/>
                <w:rtl w:val="0"/>
              </w:rPr>
              <w:t xml:space="preserve">4. Katherine Johnson: Uzay Araştırmalarını Mümkün Kılmak</w:t>
            </w:r>
          </w:p>
          <w:p w:rsidR="00000000" w:rsidDel="00000000" w:rsidP="00000000" w:rsidRDefault="00000000" w:rsidRPr="00000000" w14:paraId="00000049">
            <w:pPr>
              <w:spacing w:before="240" w:line="360" w:lineRule="auto"/>
              <w:ind w:left="1340" w:hanging="360"/>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b w:val="1"/>
                <w:sz w:val="24"/>
                <w:szCs w:val="24"/>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rtl w:val="0"/>
              </w:rPr>
              <w:t xml:space="preserve">Etki:</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NASA'da bir matematikçi olan Katherine Johnson'ın hesaplamaları, ilk ABD insanlı uzay uçuşlarının başarısı için kritik öneme sahipti. Yenilikçi çalışmaları, uzay araştırmalarındaki önemli anlarda astronotların güvenli yörüngelerini ve geri dönüşlerini sağladı.</w:t>
            </w:r>
          </w:p>
          <w:p w:rsidR="00000000" w:rsidDel="00000000" w:rsidP="00000000" w:rsidRDefault="00000000" w:rsidRPr="00000000" w14:paraId="0000004A">
            <w:pPr>
              <w:spacing w:after="240" w:line="360" w:lineRule="auto"/>
              <w:ind w:left="1340" w:hanging="360"/>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b w:val="1"/>
                <w:sz w:val="24"/>
                <w:szCs w:val="24"/>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Miras: </w:t>
            </w:r>
            <w:r w:rsidDel="00000000" w:rsidR="00000000" w:rsidRPr="00000000">
              <w:rPr>
                <w:rFonts w:ascii="Times New Roman" w:cs="Times New Roman" w:eastAsia="Times New Roman" w:hAnsi="Times New Roman"/>
                <w:sz w:val="24"/>
                <w:szCs w:val="24"/>
                <w:rtl w:val="0"/>
              </w:rPr>
              <w:t xml:space="preserve">Johnson'ın başarıları, ırk ve cinsiyet engellerini aşarak inovasyonun zorluklar karşısında nasıl gelişebileceğini gösterdi.</w:t>
            </w:r>
          </w:p>
          <w:p w:rsidR="00000000" w:rsidDel="00000000" w:rsidP="00000000" w:rsidRDefault="00000000" w:rsidRPr="00000000" w14:paraId="0000004B">
            <w:pPr>
              <w:pStyle w:val="Heading4"/>
              <w:keepNext w:val="0"/>
              <w:keepLines w:val="0"/>
              <w:spacing w:line="392.72727272727275" w:lineRule="auto"/>
              <w:ind w:left="-100" w:firstLine="0"/>
              <w:rPr>
                <w:rFonts w:ascii="Times New Roman" w:cs="Times New Roman" w:eastAsia="Times New Roman" w:hAnsi="Times New Roman"/>
                <w:sz w:val="22"/>
                <w:szCs w:val="22"/>
              </w:rPr>
            </w:pPr>
            <w:bookmarkStart w:colFirst="0" w:colLast="0" w:name="_heading=h.d8hwk8dxts54" w:id="19"/>
            <w:bookmarkEnd w:id="19"/>
            <w:r w:rsidDel="00000000" w:rsidR="00000000" w:rsidRPr="00000000">
              <w:rPr>
                <w:rFonts w:ascii="Times New Roman" w:cs="Times New Roman" w:eastAsia="Times New Roman" w:hAnsi="Times New Roman"/>
                <w:sz w:val="22"/>
                <w:szCs w:val="22"/>
                <w:rtl w:val="0"/>
              </w:rPr>
              <w:t xml:space="preserve">5. Muhammed Yunus: Ekonomik Modelleri Yeniden Keşfetmek</w:t>
            </w:r>
          </w:p>
          <w:p w:rsidR="00000000" w:rsidDel="00000000" w:rsidP="00000000" w:rsidRDefault="00000000" w:rsidRPr="00000000" w14:paraId="0000004C">
            <w:pPr>
              <w:spacing w:before="240" w:line="360" w:lineRule="auto"/>
              <w:ind w:left="1340" w:hanging="360"/>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b w:val="1"/>
                <w:sz w:val="24"/>
                <w:szCs w:val="24"/>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rtl w:val="0"/>
              </w:rPr>
              <w:t xml:space="preserve">Etki:</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Grameen Bank'ın kurucusu Muhammed Yunus, yoksul topluluklardaki girişimcileri güçlendirmek için küçük krediler sağlayarak mikrofinansa öncülük etti. Bu yenilikçi yaklaşım, milyonlarca insanı yoksulluktan kurtardı ve küresel ekonomik kalkınmayı yeniden şekillendirdi.</w:t>
            </w:r>
          </w:p>
          <w:p w:rsidR="00000000" w:rsidDel="00000000" w:rsidP="00000000" w:rsidRDefault="00000000" w:rsidRPr="00000000" w14:paraId="0000004D">
            <w:pPr>
              <w:spacing w:after="240" w:line="360" w:lineRule="auto"/>
              <w:ind w:left="1340" w:hanging="360"/>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b w:val="1"/>
                <w:sz w:val="24"/>
                <w:szCs w:val="24"/>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Miras: </w:t>
            </w:r>
            <w:r w:rsidDel="00000000" w:rsidR="00000000" w:rsidRPr="00000000">
              <w:rPr>
                <w:rFonts w:ascii="Times New Roman" w:cs="Times New Roman" w:eastAsia="Times New Roman" w:hAnsi="Times New Roman"/>
                <w:sz w:val="24"/>
                <w:szCs w:val="24"/>
                <w:rtl w:val="0"/>
              </w:rPr>
              <w:t xml:space="preserve">Yunus'un çalışması, sosyal ve ekonomik eşitsizliği ele almada inovasyonun gücünün altını çiziyor.</w:t>
            </w:r>
          </w:p>
        </w:tc>
      </w:tr>
      <w:tr>
        <w:trPr>
          <w:cantSplit w:val="0"/>
          <w:tblHeader w:val="0"/>
        </w:trPr>
        <w:tc>
          <w:tcPr/>
          <w:p w:rsidR="00000000" w:rsidDel="00000000" w:rsidP="00000000" w:rsidRDefault="00000000" w:rsidRPr="00000000" w14:paraId="0000004E">
            <w:pPr>
              <w:keepNext w:val="0"/>
              <w:keepLines w:val="0"/>
              <w:widowControl w:val="0"/>
              <w:numPr>
                <w:ilvl w:val="0"/>
                <w:numId w:val="20"/>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Strategies for cultivating an innovative mindset</w:t>
            </w:r>
            <w:r w:rsidDel="00000000" w:rsidR="00000000" w:rsidRPr="00000000">
              <w:rPr>
                <w:rtl w:val="0"/>
              </w:rPr>
            </w:r>
          </w:p>
          <w:p w:rsidR="00000000" w:rsidDel="00000000" w:rsidP="00000000" w:rsidRDefault="00000000" w:rsidRPr="00000000" w14:paraId="0000004F">
            <w:pPr>
              <w:widowControl w:val="0"/>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Practicing mindfulness and meditation :</w:t>
            </w:r>
          </w:p>
          <w:p w:rsidR="00000000" w:rsidDel="00000000" w:rsidP="00000000" w:rsidRDefault="00000000" w:rsidRPr="00000000" w14:paraId="00000050">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Cultivating an innovative mindset requires a combination of intentional practices that foster creativity, resilience, and focus. Among these, mindfulness and meditation stand out as powerful tools that enhance cognitive flexibility, reduce stress, and promote a fresh perspective necessary for innovation.</w:t>
            </w:r>
          </w:p>
          <w:p w:rsidR="00000000" w:rsidDel="00000000" w:rsidP="00000000" w:rsidRDefault="00000000" w:rsidRPr="00000000" w14:paraId="00000051">
            <w:pPr>
              <w:pStyle w:val="Heading4"/>
              <w:keepNext w:val="0"/>
              <w:keepLines w:val="0"/>
              <w:spacing w:line="360" w:lineRule="auto"/>
              <w:ind w:left="720" w:hanging="360"/>
              <w:rPr>
                <w:rFonts w:ascii="Times New Roman" w:cs="Times New Roman" w:eastAsia="Times New Roman" w:hAnsi="Times New Roman"/>
                <w:sz w:val="22"/>
                <w:szCs w:val="22"/>
              </w:rPr>
            </w:pPr>
            <w:bookmarkStart w:colFirst="0" w:colLast="0" w:name="_heading=h.17dp8vu" w:id="20"/>
            <w:bookmarkEnd w:id="20"/>
            <w:r w:rsidDel="00000000" w:rsidR="00000000" w:rsidRPr="00000000">
              <w:rPr>
                <w:rFonts w:ascii="Times New Roman" w:cs="Times New Roman" w:eastAsia="Times New Roman" w:hAnsi="Times New Roman"/>
                <w:sz w:val="22"/>
                <w:szCs w:val="22"/>
                <w:rtl w:val="0"/>
              </w:rPr>
              <w:t xml:space="preserve">1. The Role of Mindfulness in Innovation</w:t>
            </w:r>
          </w:p>
          <w:p w:rsidR="00000000" w:rsidDel="00000000" w:rsidP="00000000" w:rsidRDefault="00000000" w:rsidRPr="00000000" w14:paraId="00000052">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0" w:before="24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Present-Moment Awareness: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Mindfulness, the practice of focusing attention on the present moment, helps individuals become more attuned to their surroundings and thoughts. This heightened awareness often leads to the discovery of new connections and ideas.</w:t>
            </w:r>
          </w:p>
          <w:p w:rsidR="00000000" w:rsidDel="00000000" w:rsidP="00000000" w:rsidRDefault="00000000" w:rsidRPr="00000000" w14:paraId="00000053">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Reducing Cognitive Clutter: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decluttering the mind, mindfulness allows individuals to approach problems with clarity and creativity, breaking free from habitual thinking patterns.</w:t>
            </w:r>
          </w:p>
          <w:p w:rsidR="00000000" w:rsidDel="00000000" w:rsidP="00000000" w:rsidRDefault="00000000" w:rsidRPr="00000000" w14:paraId="00000054">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240" w:before="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Enhancing Emotional Regulation: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Mindfulness fosters emotional intelligence, enabling individuals to navigate setbacks with composure and maintain a positive outlook necessary for innovation.</w:t>
            </w:r>
          </w:p>
          <w:p w:rsidR="00000000" w:rsidDel="00000000" w:rsidP="00000000" w:rsidRDefault="00000000" w:rsidRPr="00000000" w14:paraId="00000055">
            <w:pPr>
              <w:pStyle w:val="Heading4"/>
              <w:keepNext w:val="0"/>
              <w:keepLines w:val="0"/>
              <w:spacing w:line="360" w:lineRule="auto"/>
              <w:ind w:left="720" w:hanging="360"/>
              <w:rPr>
                <w:rFonts w:ascii="Times New Roman" w:cs="Times New Roman" w:eastAsia="Times New Roman" w:hAnsi="Times New Roman"/>
                <w:sz w:val="22"/>
                <w:szCs w:val="22"/>
              </w:rPr>
            </w:pPr>
            <w:bookmarkStart w:colFirst="0" w:colLast="0" w:name="_heading=h.3rdcrjn" w:id="21"/>
            <w:bookmarkEnd w:id="21"/>
            <w:r w:rsidDel="00000000" w:rsidR="00000000" w:rsidRPr="00000000">
              <w:rPr>
                <w:rFonts w:ascii="Times New Roman" w:cs="Times New Roman" w:eastAsia="Times New Roman" w:hAnsi="Times New Roman"/>
                <w:sz w:val="22"/>
                <w:szCs w:val="22"/>
                <w:rtl w:val="0"/>
              </w:rPr>
              <w:t xml:space="preserve">2. Meditation as a Tool for Creativity</w:t>
            </w:r>
          </w:p>
          <w:p w:rsidR="00000000" w:rsidDel="00000000" w:rsidP="00000000" w:rsidRDefault="00000000" w:rsidRPr="00000000" w14:paraId="00000056">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24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Boosting Divergent Thinking: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Meditation enhances the brain’s capacity for divergent thinking, the ability to generate multiple solutions to a problem, which is a critical component of creativity.</w:t>
            </w:r>
          </w:p>
          <w:p w:rsidR="00000000" w:rsidDel="00000000" w:rsidP="00000000" w:rsidRDefault="00000000" w:rsidRPr="00000000" w14:paraId="00000057">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Stimulating Neural Connections: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Studies show that meditation strengthens neural pathways associated with idea generation and problem-solving, fostering innovative thought processes.</w:t>
            </w:r>
          </w:p>
          <w:p w:rsidR="00000000" w:rsidDel="00000000" w:rsidP="00000000" w:rsidRDefault="00000000" w:rsidRPr="00000000" w14:paraId="00000058">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240" w:before="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Promoting Relaxation and Insight: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calming the mind, meditation creates a mental space for insights to emerge, often leading to breakthrough ideas.</w:t>
            </w:r>
          </w:p>
          <w:p w:rsidR="00000000" w:rsidDel="00000000" w:rsidP="00000000" w:rsidRDefault="00000000" w:rsidRPr="00000000" w14:paraId="00000059">
            <w:pPr>
              <w:pStyle w:val="Heading4"/>
              <w:keepNext w:val="0"/>
              <w:keepLines w:val="0"/>
              <w:spacing w:line="360" w:lineRule="auto"/>
              <w:ind w:left="720" w:hanging="360"/>
              <w:rPr>
                <w:rFonts w:ascii="Times New Roman" w:cs="Times New Roman" w:eastAsia="Times New Roman" w:hAnsi="Times New Roman"/>
                <w:sz w:val="22"/>
                <w:szCs w:val="22"/>
              </w:rPr>
            </w:pPr>
            <w:bookmarkStart w:colFirst="0" w:colLast="0" w:name="_heading=h.26in1rg" w:id="22"/>
            <w:bookmarkEnd w:id="22"/>
            <w:r w:rsidDel="00000000" w:rsidR="00000000" w:rsidRPr="00000000">
              <w:rPr>
                <w:rFonts w:ascii="Times New Roman" w:cs="Times New Roman" w:eastAsia="Times New Roman" w:hAnsi="Times New Roman"/>
                <w:sz w:val="22"/>
                <w:szCs w:val="22"/>
                <w:rtl w:val="0"/>
              </w:rPr>
              <w:t xml:space="preserve">3. Practical Techniques for Mindfulness and Meditation</w:t>
            </w:r>
          </w:p>
          <w:p w:rsidR="00000000" w:rsidDel="00000000" w:rsidP="00000000" w:rsidRDefault="00000000" w:rsidRPr="00000000" w14:paraId="0000005A">
            <w:pPr>
              <w:keepNext w:val="0"/>
              <w:keepLines w:val="0"/>
              <w:widowControl w:val="1"/>
              <w:numPr>
                <w:ilvl w:val="0"/>
                <w:numId w:val="27"/>
              </w:numPr>
              <w:pBdr>
                <w:top w:space="0" w:sz="0" w:val="nil"/>
                <w:left w:space="0" w:sz="0" w:val="nil"/>
                <w:bottom w:space="0" w:sz="0" w:val="nil"/>
                <w:right w:space="0" w:sz="0" w:val="nil"/>
                <w:between w:space="0" w:sz="0" w:val="nil"/>
              </w:pBdr>
              <w:shd w:fill="auto" w:val="clear"/>
              <w:spacing w:after="0" w:before="24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Mindful Breathing: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simple yet effective practice where individuals focus on their breath to anchor their attention, reducing distractions and enhancing focus.</w:t>
            </w:r>
          </w:p>
          <w:p w:rsidR="00000000" w:rsidDel="00000000" w:rsidP="00000000" w:rsidRDefault="00000000" w:rsidRPr="00000000" w14:paraId="0000005B">
            <w:pPr>
              <w:keepNext w:val="0"/>
              <w:keepLines w:val="0"/>
              <w:widowControl w:val="1"/>
              <w:numPr>
                <w:ilvl w:val="0"/>
                <w:numId w:val="27"/>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Body Scan Meditation: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This involves mentally scanning the body to release tension, promoting relaxation and a heightened sense of awareness.</w:t>
            </w:r>
          </w:p>
          <w:p w:rsidR="00000000" w:rsidDel="00000000" w:rsidP="00000000" w:rsidRDefault="00000000" w:rsidRPr="00000000" w14:paraId="0000005C">
            <w:pPr>
              <w:keepNext w:val="0"/>
              <w:keepLines w:val="0"/>
              <w:widowControl w:val="1"/>
              <w:numPr>
                <w:ilvl w:val="0"/>
                <w:numId w:val="27"/>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Visualization Exercises: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Guided meditations that encourage imagining creative scenarios or solutions can stimulate innovative thinking.</w:t>
            </w:r>
          </w:p>
          <w:p w:rsidR="00000000" w:rsidDel="00000000" w:rsidP="00000000" w:rsidRDefault="00000000" w:rsidRPr="00000000" w14:paraId="0000005D">
            <w:pPr>
              <w:keepNext w:val="0"/>
              <w:keepLines w:val="0"/>
              <w:widowControl w:val="1"/>
              <w:numPr>
                <w:ilvl w:val="0"/>
                <w:numId w:val="27"/>
              </w:numPr>
              <w:pBdr>
                <w:top w:space="0" w:sz="0" w:val="nil"/>
                <w:left w:space="0" w:sz="0" w:val="nil"/>
                <w:bottom w:space="0" w:sz="0" w:val="nil"/>
                <w:right w:space="0" w:sz="0" w:val="nil"/>
                <w:between w:space="0" w:sz="0" w:val="nil"/>
              </w:pBdr>
              <w:shd w:fill="auto" w:val="clear"/>
              <w:spacing w:after="240" w:before="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Journaling Post-Meditation: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Writing down thoughts and ideas that emerge after meditation sessions helps capture innovative insights for later development.</w:t>
            </w:r>
          </w:p>
          <w:p w:rsidR="00000000" w:rsidDel="00000000" w:rsidP="00000000" w:rsidRDefault="00000000" w:rsidRPr="00000000" w14:paraId="0000005E">
            <w:pPr>
              <w:pStyle w:val="Heading4"/>
              <w:keepNext w:val="0"/>
              <w:keepLines w:val="0"/>
              <w:spacing w:line="360" w:lineRule="auto"/>
              <w:ind w:left="720" w:hanging="360"/>
              <w:rPr>
                <w:rFonts w:ascii="Times New Roman" w:cs="Times New Roman" w:eastAsia="Times New Roman" w:hAnsi="Times New Roman"/>
                <w:sz w:val="22"/>
                <w:szCs w:val="22"/>
              </w:rPr>
            </w:pPr>
            <w:bookmarkStart w:colFirst="0" w:colLast="0" w:name="_heading=h.lnxbz9" w:id="23"/>
            <w:bookmarkEnd w:id="23"/>
            <w:r w:rsidDel="00000000" w:rsidR="00000000" w:rsidRPr="00000000">
              <w:rPr>
                <w:rFonts w:ascii="Times New Roman" w:cs="Times New Roman" w:eastAsia="Times New Roman" w:hAnsi="Times New Roman"/>
                <w:sz w:val="22"/>
                <w:szCs w:val="22"/>
                <w:rtl w:val="0"/>
              </w:rPr>
              <w:t xml:space="preserve">4. Integrating Mindfulness and Meditation into Daily Life</w:t>
            </w:r>
          </w:p>
          <w:p w:rsidR="00000000" w:rsidDel="00000000" w:rsidP="00000000" w:rsidRDefault="00000000" w:rsidRPr="00000000" w14:paraId="0000005F">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24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Starting Small: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Even five to ten minutes of daily meditation can yield significant benefits for fostering an innovative mindset.</w:t>
            </w:r>
          </w:p>
          <w:p w:rsidR="00000000" w:rsidDel="00000000" w:rsidP="00000000" w:rsidRDefault="00000000" w:rsidRPr="00000000" w14:paraId="00000060">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Mindful Breaks: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Incorporating short mindfulness practices during work breaks can refresh the mind and enhance problem-solving abilities.</w:t>
            </w:r>
          </w:p>
          <w:p w:rsidR="00000000" w:rsidDel="00000000" w:rsidP="00000000" w:rsidRDefault="00000000" w:rsidRPr="00000000" w14:paraId="00000061">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Group Sessions: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Practicing mindfulness or meditation in teams can encourage collaborative creativity and shared focus.</w:t>
            </w:r>
          </w:p>
          <w:p w:rsidR="00000000" w:rsidDel="00000000" w:rsidP="00000000" w:rsidRDefault="00000000" w:rsidRPr="00000000" w14:paraId="00000062">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240" w:before="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Applying Mindfulness to Challenges: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Approaching problems with a mindful attitude helps individuals assess situations objectively and find unique solutions.</w:t>
            </w:r>
          </w:p>
          <w:p w:rsidR="00000000" w:rsidDel="00000000" w:rsidP="00000000" w:rsidRDefault="00000000" w:rsidRPr="00000000" w14:paraId="00000063">
            <w:pPr>
              <w:pStyle w:val="Heading4"/>
              <w:keepNext w:val="0"/>
              <w:keepLines w:val="0"/>
              <w:spacing w:line="360" w:lineRule="auto"/>
              <w:ind w:left="720" w:hanging="360"/>
              <w:rPr>
                <w:rFonts w:ascii="Times New Roman" w:cs="Times New Roman" w:eastAsia="Times New Roman" w:hAnsi="Times New Roman"/>
                <w:sz w:val="22"/>
                <w:szCs w:val="22"/>
              </w:rPr>
            </w:pPr>
            <w:bookmarkStart w:colFirst="0" w:colLast="0" w:name="_heading=h.35nkun2" w:id="24"/>
            <w:bookmarkEnd w:id="24"/>
            <w:r w:rsidDel="00000000" w:rsidR="00000000" w:rsidRPr="00000000">
              <w:rPr>
                <w:rFonts w:ascii="Times New Roman" w:cs="Times New Roman" w:eastAsia="Times New Roman" w:hAnsi="Times New Roman"/>
                <w:sz w:val="22"/>
                <w:szCs w:val="22"/>
                <w:rtl w:val="0"/>
              </w:rPr>
              <w:t xml:space="preserve">5. Benefits for Innovation and Beyond</w:t>
            </w:r>
          </w:p>
          <w:p w:rsidR="00000000" w:rsidDel="00000000" w:rsidP="00000000" w:rsidRDefault="00000000" w:rsidRPr="00000000" w14:paraId="00000064">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24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Enhanced Focus and Productivity: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Mindfulness and meditation improve concentration, allowing individuals to channel their energy effectively toward innovative endeavors.</w:t>
            </w:r>
          </w:p>
          <w:p w:rsidR="00000000" w:rsidDel="00000000" w:rsidP="00000000" w:rsidRDefault="00000000" w:rsidRPr="00000000" w14:paraId="00000065">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Resilience in the Face of Failure: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These practices build mental resilience, enabling individuals to learn from setbacks and persist in developing creative solutions.</w:t>
            </w:r>
          </w:p>
          <w:p w:rsidR="00000000" w:rsidDel="00000000" w:rsidP="00000000" w:rsidRDefault="00000000" w:rsidRPr="00000000" w14:paraId="00000066">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240" w:before="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Empathy and Collaboration: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Mindfulness fosters empathy, improving team dynamics and enabling more innovative collaboration.</w:t>
            </w:r>
          </w:p>
          <w:p w:rsidR="00000000" w:rsidDel="00000000" w:rsidP="00000000" w:rsidRDefault="00000000" w:rsidRPr="00000000" w14:paraId="00000067">
            <w:pPr>
              <w:spacing w:after="240"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have come to the end of the first part, stay tuned for the second part where we will look into embracing failures and learning from mistakes and also applying innovative thinking to real world challenges.</w:t>
            </w:r>
          </w:p>
        </w:tc>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68">
            <w:pPr>
              <w:numPr>
                <w:ilvl w:val="0"/>
                <w:numId w:val="1"/>
              </w:numPr>
              <w:spacing w:line="360" w:lineRule="auto"/>
              <w:ind w:left="6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26"/>
                <w:szCs w:val="26"/>
                <w:rtl w:val="0"/>
              </w:rPr>
              <w:t xml:space="preserve">Yenilikçi bir zihniyet geliştirmek için stratejiler</w:t>
            </w:r>
          </w:p>
          <w:p w:rsidR="00000000" w:rsidDel="00000000" w:rsidP="00000000" w:rsidRDefault="00000000" w:rsidRPr="00000000" w14:paraId="00000069">
            <w:pPr>
              <w:spacing w:after="200" w:line="360" w:lineRule="auto"/>
              <w:ind w:left="-10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Farkındalık ve meditasyon pratiği yapmak:</w:t>
            </w:r>
          </w:p>
          <w:p w:rsidR="00000000" w:rsidDel="00000000" w:rsidP="00000000" w:rsidRDefault="00000000" w:rsidRPr="00000000" w14:paraId="0000006A">
            <w:pPr>
              <w:spacing w:after="240" w:before="240" w:line="360" w:lineRule="auto"/>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Yenilikçi bir zihniyet geliştirmek, yaratıcılığı, dayanıklılığı ve odaklanmayı teşvik eden kasıtlı uygulamaların bir kombinasyonunu gerektirir. Bunlar arasında farkındalık ve meditasyon, bilişsel esnekliği artıran, stresi azaltan ve inovasyon için gerekli olan yeni bir bakış açısını teşvik eden güçlü araçlar olarak öne çıkıyor.</w:t>
            </w:r>
          </w:p>
          <w:p w:rsidR="00000000" w:rsidDel="00000000" w:rsidP="00000000" w:rsidRDefault="00000000" w:rsidRPr="00000000" w14:paraId="0000006B">
            <w:pPr>
              <w:pStyle w:val="Heading4"/>
              <w:keepNext w:val="0"/>
              <w:keepLines w:val="0"/>
              <w:spacing w:line="392.72727272727275" w:lineRule="auto"/>
              <w:ind w:left="980" w:hanging="360"/>
              <w:rPr>
                <w:rFonts w:ascii="Times New Roman" w:cs="Times New Roman" w:eastAsia="Times New Roman" w:hAnsi="Times New Roman"/>
                <w:sz w:val="22"/>
                <w:szCs w:val="22"/>
              </w:rPr>
            </w:pPr>
            <w:bookmarkStart w:colFirst="0" w:colLast="0" w:name="_heading=h.yq30q1ksku8w" w:id="25"/>
            <w:bookmarkEnd w:id="25"/>
            <w:r w:rsidDel="00000000" w:rsidR="00000000" w:rsidRPr="00000000">
              <w:rPr>
                <w:rFonts w:ascii="Times New Roman" w:cs="Times New Roman" w:eastAsia="Times New Roman" w:hAnsi="Times New Roman"/>
                <w:sz w:val="22"/>
                <w:szCs w:val="22"/>
                <w:rtl w:val="0"/>
              </w:rPr>
              <w:t xml:space="preserve">1. İnovasyonda Farkındalığın Rolü</w:t>
            </w:r>
          </w:p>
          <w:p w:rsidR="00000000" w:rsidDel="00000000" w:rsidP="00000000" w:rsidRDefault="00000000" w:rsidRPr="00000000" w14:paraId="0000006C">
            <w:pPr>
              <w:spacing w:before="240" w:line="360" w:lineRule="auto"/>
              <w:ind w:left="1340" w:hanging="360"/>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b w:val="1"/>
                <w:sz w:val="24"/>
                <w:szCs w:val="24"/>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rtl w:val="0"/>
              </w:rPr>
              <w:t xml:space="preserve">Şimdiki An Farkındalığı:</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Dikkati şimdiki ana odaklama pratiği olan farkındalık, bireylerin çevrelerine ve düşüncelerine daha fazla uyum sağlamalarına yardımcı olur. Bu artan farkındalık genellikle yeni bağlantıların ve fikirlerin keşfedilmesine yol açar.</w:t>
            </w:r>
          </w:p>
          <w:p w:rsidR="00000000" w:rsidDel="00000000" w:rsidP="00000000" w:rsidRDefault="00000000" w:rsidRPr="00000000" w14:paraId="0000006D">
            <w:pPr>
              <w:spacing w:line="360" w:lineRule="auto"/>
              <w:ind w:left="1340" w:hanging="360"/>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b w:val="1"/>
                <w:sz w:val="24"/>
                <w:szCs w:val="24"/>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Bilişsel Dağınıklığı Azaltmak: </w:t>
            </w:r>
            <w:r w:rsidDel="00000000" w:rsidR="00000000" w:rsidRPr="00000000">
              <w:rPr>
                <w:rFonts w:ascii="Times New Roman" w:cs="Times New Roman" w:eastAsia="Times New Roman" w:hAnsi="Times New Roman"/>
                <w:sz w:val="24"/>
                <w:szCs w:val="24"/>
                <w:rtl w:val="0"/>
              </w:rPr>
              <w:t xml:space="preserve">Farkındalık, zihni düzene sokarak, bireylerin sorunlara netlik ve yaratıcılıkla yaklaşmalarına, alışılmış düşünme kalıplarından kurtulmalarına olanak tanır.</w:t>
            </w:r>
          </w:p>
          <w:p w:rsidR="00000000" w:rsidDel="00000000" w:rsidP="00000000" w:rsidRDefault="00000000" w:rsidRPr="00000000" w14:paraId="0000006E">
            <w:pPr>
              <w:spacing w:after="240" w:line="360" w:lineRule="auto"/>
              <w:ind w:left="1340" w:hanging="360"/>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b w:val="1"/>
                <w:sz w:val="24"/>
                <w:szCs w:val="24"/>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Duygusal Düzenlemeyi Geliştirme: </w:t>
            </w:r>
            <w:r w:rsidDel="00000000" w:rsidR="00000000" w:rsidRPr="00000000">
              <w:rPr>
                <w:rFonts w:ascii="Times New Roman" w:cs="Times New Roman" w:eastAsia="Times New Roman" w:hAnsi="Times New Roman"/>
                <w:sz w:val="24"/>
                <w:szCs w:val="24"/>
                <w:rtl w:val="0"/>
              </w:rPr>
              <w:t xml:space="preserve">Farkındalık, duygusal zekayı teşvik ederek bireylerin aksilikleri soğukkanlılıkla yönetmelerini ve inovasyon için gerekli olan olumlu bir bakış açısını sürdürmelerini sağlar.</w:t>
            </w:r>
          </w:p>
          <w:p w:rsidR="00000000" w:rsidDel="00000000" w:rsidP="00000000" w:rsidRDefault="00000000" w:rsidRPr="00000000" w14:paraId="0000006F">
            <w:pPr>
              <w:pStyle w:val="Heading4"/>
              <w:keepNext w:val="0"/>
              <w:keepLines w:val="0"/>
              <w:spacing w:line="392.72727272727275" w:lineRule="auto"/>
              <w:ind w:left="980" w:hanging="360"/>
              <w:rPr>
                <w:rFonts w:ascii="Times New Roman" w:cs="Times New Roman" w:eastAsia="Times New Roman" w:hAnsi="Times New Roman"/>
                <w:sz w:val="22"/>
                <w:szCs w:val="22"/>
              </w:rPr>
            </w:pPr>
            <w:bookmarkStart w:colFirst="0" w:colLast="0" w:name="_heading=h.7o22ic9ivyez" w:id="26"/>
            <w:bookmarkEnd w:id="26"/>
            <w:r w:rsidDel="00000000" w:rsidR="00000000" w:rsidRPr="00000000">
              <w:rPr>
                <w:rFonts w:ascii="Times New Roman" w:cs="Times New Roman" w:eastAsia="Times New Roman" w:hAnsi="Times New Roman"/>
                <w:sz w:val="22"/>
                <w:szCs w:val="22"/>
                <w:rtl w:val="0"/>
              </w:rPr>
              <w:t xml:space="preserve">2. Yaratıcılık İçin Bir Araç Olarak Meditasyon</w:t>
            </w:r>
          </w:p>
          <w:p w:rsidR="00000000" w:rsidDel="00000000" w:rsidP="00000000" w:rsidRDefault="00000000" w:rsidRPr="00000000" w14:paraId="00000070">
            <w:pPr>
              <w:spacing w:before="240" w:line="360" w:lineRule="auto"/>
              <w:ind w:left="1340" w:hanging="360"/>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b w:val="1"/>
                <w:sz w:val="24"/>
                <w:szCs w:val="24"/>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rtl w:val="0"/>
              </w:rPr>
              <w:t xml:space="preserve">Iraksak Düşünmeyi Güçlendirmek:</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Meditasyon, beynin ıraksak düşünme kapasitesini, yaratıcılığın kritik bir bileşeni olan bir soruna birden fazla çözüm üretme yeteneğini geliştirir.</w:t>
            </w:r>
          </w:p>
          <w:p w:rsidR="00000000" w:rsidDel="00000000" w:rsidP="00000000" w:rsidRDefault="00000000" w:rsidRPr="00000000" w14:paraId="00000071">
            <w:pPr>
              <w:spacing w:line="360" w:lineRule="auto"/>
              <w:ind w:left="1340" w:hanging="360"/>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b w:val="1"/>
                <w:sz w:val="24"/>
                <w:szCs w:val="24"/>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Sinirsel Bağlantıları Uyarmak: </w:t>
            </w:r>
            <w:r w:rsidDel="00000000" w:rsidR="00000000" w:rsidRPr="00000000">
              <w:rPr>
                <w:rFonts w:ascii="Times New Roman" w:cs="Times New Roman" w:eastAsia="Times New Roman" w:hAnsi="Times New Roman"/>
                <w:sz w:val="24"/>
                <w:szCs w:val="24"/>
                <w:rtl w:val="0"/>
              </w:rPr>
              <w:t xml:space="preserve">Araştırmalar, meditasyonun fikir üretme ve problem çözme ile ilişkili sinir yollarını güçlendirdiğini ve yenilikçi düşünce süreçlerini teşvik ettiğini gösteriyor.</w:t>
            </w:r>
          </w:p>
          <w:p w:rsidR="00000000" w:rsidDel="00000000" w:rsidP="00000000" w:rsidRDefault="00000000" w:rsidRPr="00000000" w14:paraId="00000072">
            <w:pPr>
              <w:spacing w:after="240" w:line="360" w:lineRule="auto"/>
              <w:ind w:left="1340" w:hanging="360"/>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b w:val="1"/>
                <w:sz w:val="24"/>
                <w:szCs w:val="24"/>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Rahatlama ve İçgörüyü Teşvik Etmek: </w:t>
            </w:r>
            <w:r w:rsidDel="00000000" w:rsidR="00000000" w:rsidRPr="00000000">
              <w:rPr>
                <w:rFonts w:ascii="Times New Roman" w:cs="Times New Roman" w:eastAsia="Times New Roman" w:hAnsi="Times New Roman"/>
                <w:sz w:val="24"/>
                <w:szCs w:val="24"/>
                <w:rtl w:val="0"/>
              </w:rPr>
              <w:t xml:space="preserve">Meditasyon, zihni sakinleştirerek, içgörülerin ortaya çıkması için zihinsel bir alan yaratır ve genellikle çığır açan fikirlere yol açar.</w:t>
            </w:r>
          </w:p>
          <w:p w:rsidR="00000000" w:rsidDel="00000000" w:rsidP="00000000" w:rsidRDefault="00000000" w:rsidRPr="00000000" w14:paraId="00000073">
            <w:pPr>
              <w:pStyle w:val="Heading4"/>
              <w:keepNext w:val="0"/>
              <w:keepLines w:val="0"/>
              <w:spacing w:line="392.72727272727275" w:lineRule="auto"/>
              <w:ind w:left="980" w:hanging="360"/>
              <w:rPr>
                <w:rFonts w:ascii="Times New Roman" w:cs="Times New Roman" w:eastAsia="Times New Roman" w:hAnsi="Times New Roman"/>
                <w:sz w:val="22"/>
                <w:szCs w:val="22"/>
              </w:rPr>
            </w:pPr>
            <w:bookmarkStart w:colFirst="0" w:colLast="0" w:name="_heading=h.2dr6c9r9xpk3" w:id="27"/>
            <w:bookmarkEnd w:id="27"/>
            <w:r w:rsidDel="00000000" w:rsidR="00000000" w:rsidRPr="00000000">
              <w:rPr>
                <w:rFonts w:ascii="Times New Roman" w:cs="Times New Roman" w:eastAsia="Times New Roman" w:hAnsi="Times New Roman"/>
                <w:sz w:val="22"/>
                <w:szCs w:val="22"/>
                <w:rtl w:val="0"/>
              </w:rPr>
              <w:t xml:space="preserve">3. Farkındalık ve Meditasyon için Pratik Teknikler</w:t>
            </w:r>
          </w:p>
          <w:p w:rsidR="00000000" w:rsidDel="00000000" w:rsidP="00000000" w:rsidRDefault="00000000" w:rsidRPr="00000000" w14:paraId="00000074">
            <w:pPr>
              <w:spacing w:before="240" w:line="360" w:lineRule="auto"/>
              <w:ind w:left="1340" w:hanging="360"/>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b w:val="1"/>
                <w:sz w:val="24"/>
                <w:szCs w:val="24"/>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rtl w:val="0"/>
              </w:rPr>
              <w:t xml:space="preserve">Dikkatli Nefes Alma:</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Bireylerin dikkatlerini sabitlemek, dikkat dağıtıcı unsurları azaltmak ve odaklanmayı artırmak için nefeslerine odaklandıkları basit ama etkili bir uygulama.</w:t>
            </w:r>
          </w:p>
          <w:p w:rsidR="00000000" w:rsidDel="00000000" w:rsidP="00000000" w:rsidRDefault="00000000" w:rsidRPr="00000000" w14:paraId="00000075">
            <w:pPr>
              <w:spacing w:line="360" w:lineRule="auto"/>
              <w:ind w:left="1340" w:hanging="360"/>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b w:val="1"/>
                <w:sz w:val="24"/>
                <w:szCs w:val="24"/>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Vücut Taraması Meditasyonu: </w:t>
            </w:r>
            <w:r w:rsidDel="00000000" w:rsidR="00000000" w:rsidRPr="00000000">
              <w:rPr>
                <w:rFonts w:ascii="Times New Roman" w:cs="Times New Roman" w:eastAsia="Times New Roman" w:hAnsi="Times New Roman"/>
                <w:sz w:val="24"/>
                <w:szCs w:val="24"/>
                <w:rtl w:val="0"/>
              </w:rPr>
              <w:t xml:space="preserve">Bu, gerginliği gidermek, gevşemeyi teşvik etmek ve yüksek bir farkındalık duygusu için vücudu zihinsel olarak taramayı içerir.</w:t>
            </w:r>
          </w:p>
          <w:p w:rsidR="00000000" w:rsidDel="00000000" w:rsidP="00000000" w:rsidRDefault="00000000" w:rsidRPr="00000000" w14:paraId="00000076">
            <w:pPr>
              <w:spacing w:line="360" w:lineRule="auto"/>
              <w:ind w:left="1340" w:hanging="360"/>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b w:val="1"/>
                <w:sz w:val="24"/>
                <w:szCs w:val="24"/>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Görselleştirme Egzersizleri: </w:t>
            </w:r>
            <w:r w:rsidDel="00000000" w:rsidR="00000000" w:rsidRPr="00000000">
              <w:rPr>
                <w:rFonts w:ascii="Times New Roman" w:cs="Times New Roman" w:eastAsia="Times New Roman" w:hAnsi="Times New Roman"/>
                <w:sz w:val="24"/>
                <w:szCs w:val="24"/>
                <w:rtl w:val="0"/>
              </w:rPr>
              <w:t xml:space="preserve">Yaratıcı senaryolar veya çözümler hayal etmeyi teşvik eden rehberli meditasyonlar, yenilikçi düşünmeyi teşvik edebilir.</w:t>
            </w:r>
          </w:p>
          <w:p w:rsidR="00000000" w:rsidDel="00000000" w:rsidP="00000000" w:rsidRDefault="00000000" w:rsidRPr="00000000" w14:paraId="00000077">
            <w:pPr>
              <w:spacing w:after="240" w:line="360" w:lineRule="auto"/>
              <w:ind w:left="1340" w:hanging="360"/>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b w:val="1"/>
                <w:sz w:val="24"/>
                <w:szCs w:val="24"/>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Meditasyon Sonrası Günlük Tutma: </w:t>
            </w:r>
            <w:r w:rsidDel="00000000" w:rsidR="00000000" w:rsidRPr="00000000">
              <w:rPr>
                <w:rFonts w:ascii="Times New Roman" w:cs="Times New Roman" w:eastAsia="Times New Roman" w:hAnsi="Times New Roman"/>
                <w:sz w:val="24"/>
                <w:szCs w:val="24"/>
                <w:rtl w:val="0"/>
              </w:rPr>
              <w:t xml:space="preserve">Meditasyon seanslarından sonra ortaya çıkan düşünce ve fikirleri yazmak, daha sonraki gelişim için yenilikçi içgörüler yakalamaya yardımcı olur.</w:t>
            </w:r>
          </w:p>
          <w:p w:rsidR="00000000" w:rsidDel="00000000" w:rsidP="00000000" w:rsidRDefault="00000000" w:rsidRPr="00000000" w14:paraId="00000078">
            <w:pPr>
              <w:pStyle w:val="Heading4"/>
              <w:keepNext w:val="0"/>
              <w:keepLines w:val="0"/>
              <w:spacing w:line="392.72727272727275" w:lineRule="auto"/>
              <w:ind w:left="980" w:hanging="360"/>
              <w:rPr>
                <w:rFonts w:ascii="Times New Roman" w:cs="Times New Roman" w:eastAsia="Times New Roman" w:hAnsi="Times New Roman"/>
                <w:sz w:val="22"/>
                <w:szCs w:val="22"/>
              </w:rPr>
            </w:pPr>
            <w:bookmarkStart w:colFirst="0" w:colLast="0" w:name="_heading=h.1n9saqgas2ts" w:id="28"/>
            <w:bookmarkEnd w:id="28"/>
            <w:r w:rsidDel="00000000" w:rsidR="00000000" w:rsidRPr="00000000">
              <w:rPr>
                <w:rFonts w:ascii="Times New Roman" w:cs="Times New Roman" w:eastAsia="Times New Roman" w:hAnsi="Times New Roman"/>
                <w:sz w:val="22"/>
                <w:szCs w:val="22"/>
                <w:rtl w:val="0"/>
              </w:rPr>
              <w:t xml:space="preserve">4. Farkındalık ve Meditasyonu Günlük Hayata Entegre Etmek</w:t>
            </w:r>
          </w:p>
          <w:p w:rsidR="00000000" w:rsidDel="00000000" w:rsidP="00000000" w:rsidRDefault="00000000" w:rsidRPr="00000000" w14:paraId="00000079">
            <w:pPr>
              <w:spacing w:before="240" w:line="360" w:lineRule="auto"/>
              <w:ind w:left="1340" w:hanging="360"/>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b w:val="1"/>
                <w:sz w:val="24"/>
                <w:szCs w:val="24"/>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rtl w:val="0"/>
              </w:rPr>
              <w:t xml:space="preserve">Küçük Başlamak:</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Günlük beş ila on dakikalık meditasyon bile yenilikçi bir zihniyeti teşvik etmek için önemli faydalar sağlayabilir.</w:t>
            </w:r>
          </w:p>
          <w:p w:rsidR="00000000" w:rsidDel="00000000" w:rsidP="00000000" w:rsidRDefault="00000000" w:rsidRPr="00000000" w14:paraId="0000007A">
            <w:pPr>
              <w:spacing w:line="360" w:lineRule="auto"/>
              <w:ind w:left="1340" w:hanging="360"/>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b w:val="1"/>
                <w:sz w:val="24"/>
                <w:szCs w:val="24"/>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Dikkatli Molalar: </w:t>
            </w:r>
            <w:r w:rsidDel="00000000" w:rsidR="00000000" w:rsidRPr="00000000">
              <w:rPr>
                <w:rFonts w:ascii="Times New Roman" w:cs="Times New Roman" w:eastAsia="Times New Roman" w:hAnsi="Times New Roman"/>
                <w:sz w:val="24"/>
                <w:szCs w:val="24"/>
                <w:rtl w:val="0"/>
              </w:rPr>
              <w:t xml:space="preserve">İş molaları sırasında kısa farkındalık uygulamalarını dahil etmek zihni tazeleyebilir ve problem çözme yeteneklerini geliştirebilir.</w:t>
            </w:r>
          </w:p>
          <w:p w:rsidR="00000000" w:rsidDel="00000000" w:rsidP="00000000" w:rsidRDefault="00000000" w:rsidRPr="00000000" w14:paraId="0000007B">
            <w:pPr>
              <w:spacing w:line="360" w:lineRule="auto"/>
              <w:ind w:left="1340" w:hanging="360"/>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b w:val="1"/>
                <w:sz w:val="24"/>
                <w:szCs w:val="24"/>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Grup Oturumları: </w:t>
            </w:r>
            <w:r w:rsidDel="00000000" w:rsidR="00000000" w:rsidRPr="00000000">
              <w:rPr>
                <w:rFonts w:ascii="Times New Roman" w:cs="Times New Roman" w:eastAsia="Times New Roman" w:hAnsi="Times New Roman"/>
                <w:sz w:val="24"/>
                <w:szCs w:val="24"/>
                <w:rtl w:val="0"/>
              </w:rPr>
              <w:t xml:space="preserve">Takımlar halinde farkındalık veya meditasyon yapmak, işbirlikçi yaratıcılığı ve ortak odaklanmayı teşvik edebilir.</w:t>
            </w:r>
          </w:p>
          <w:p w:rsidR="00000000" w:rsidDel="00000000" w:rsidP="00000000" w:rsidRDefault="00000000" w:rsidRPr="00000000" w14:paraId="0000007C">
            <w:pPr>
              <w:spacing w:after="240" w:line="360" w:lineRule="auto"/>
              <w:ind w:left="1340" w:hanging="360"/>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b w:val="1"/>
                <w:sz w:val="24"/>
                <w:szCs w:val="24"/>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Farkındalığı Zorluklara Uygulamak: </w:t>
            </w:r>
            <w:r w:rsidDel="00000000" w:rsidR="00000000" w:rsidRPr="00000000">
              <w:rPr>
                <w:rFonts w:ascii="Times New Roman" w:cs="Times New Roman" w:eastAsia="Times New Roman" w:hAnsi="Times New Roman"/>
                <w:sz w:val="24"/>
                <w:szCs w:val="24"/>
                <w:rtl w:val="0"/>
              </w:rPr>
              <w:t xml:space="preserve">Sorunlara dikkatli bir tavırla yaklaşmak, bireylerin durumları objektif olarak değerlendirmesine ve benzersiz çözümler bulmasına yardımcı olur.</w:t>
            </w:r>
          </w:p>
          <w:p w:rsidR="00000000" w:rsidDel="00000000" w:rsidP="00000000" w:rsidRDefault="00000000" w:rsidRPr="00000000" w14:paraId="0000007D">
            <w:pPr>
              <w:pStyle w:val="Heading4"/>
              <w:keepNext w:val="0"/>
              <w:keepLines w:val="0"/>
              <w:spacing w:line="392.72727272727275" w:lineRule="auto"/>
              <w:ind w:left="980" w:hanging="360"/>
              <w:rPr>
                <w:rFonts w:ascii="Times New Roman" w:cs="Times New Roman" w:eastAsia="Times New Roman" w:hAnsi="Times New Roman"/>
                <w:sz w:val="22"/>
                <w:szCs w:val="22"/>
              </w:rPr>
            </w:pPr>
            <w:bookmarkStart w:colFirst="0" w:colLast="0" w:name="_heading=h.s2gw2015gobi" w:id="29"/>
            <w:bookmarkEnd w:id="29"/>
            <w:r w:rsidDel="00000000" w:rsidR="00000000" w:rsidRPr="00000000">
              <w:rPr>
                <w:rFonts w:ascii="Times New Roman" w:cs="Times New Roman" w:eastAsia="Times New Roman" w:hAnsi="Times New Roman"/>
                <w:sz w:val="22"/>
                <w:szCs w:val="22"/>
                <w:rtl w:val="0"/>
              </w:rPr>
              <w:t xml:space="preserve">5. İnovasyon ve Ötesi için Faydalar</w:t>
            </w:r>
          </w:p>
          <w:p w:rsidR="00000000" w:rsidDel="00000000" w:rsidP="00000000" w:rsidRDefault="00000000" w:rsidRPr="00000000" w14:paraId="0000007E">
            <w:pPr>
              <w:spacing w:before="240" w:line="360" w:lineRule="auto"/>
              <w:ind w:left="1340" w:hanging="360"/>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b w:val="1"/>
                <w:sz w:val="24"/>
                <w:szCs w:val="24"/>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rtl w:val="0"/>
              </w:rPr>
              <w:t xml:space="preserve">Gelişmiş Odaklanma ve </w:t>
            </w:r>
            <w:r w:rsidDel="00000000" w:rsidR="00000000" w:rsidRPr="00000000">
              <w:rPr>
                <w:rFonts w:ascii="Times New Roman" w:cs="Times New Roman" w:eastAsia="Times New Roman" w:hAnsi="Times New Roman"/>
                <w:rtl w:val="0"/>
              </w:rPr>
              <w:t xml:space="preserve">Üretkenlik:</w:t>
            </w:r>
            <w:r w:rsidDel="00000000" w:rsidR="00000000" w:rsidRPr="00000000">
              <w:rPr>
                <w:rFonts w:ascii="Times New Roman" w:cs="Times New Roman" w:eastAsia="Times New Roman" w:hAnsi="Times New Roman"/>
                <w:sz w:val="24"/>
                <w:szCs w:val="24"/>
                <w:rtl w:val="0"/>
              </w:rPr>
              <w:t xml:space="preserve"> Farkındalık ve meditasyon konsantrasyonu artırarak bireylerin enerjilerini yenilikçi çabalara etkili bir şekilde yönlendirmelerine olanak tanır.</w:t>
            </w:r>
          </w:p>
          <w:p w:rsidR="00000000" w:rsidDel="00000000" w:rsidP="00000000" w:rsidRDefault="00000000" w:rsidRPr="00000000" w14:paraId="0000007F">
            <w:pPr>
              <w:spacing w:line="360" w:lineRule="auto"/>
              <w:ind w:left="1340" w:hanging="360"/>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b w:val="1"/>
                <w:sz w:val="24"/>
                <w:szCs w:val="24"/>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Başarısızlık Karşısında </w:t>
            </w:r>
            <w:r w:rsidDel="00000000" w:rsidR="00000000" w:rsidRPr="00000000">
              <w:rPr>
                <w:rFonts w:ascii="Times New Roman" w:cs="Times New Roman" w:eastAsia="Times New Roman" w:hAnsi="Times New Roman"/>
                <w:sz w:val="24"/>
                <w:szCs w:val="24"/>
                <w:rtl w:val="0"/>
              </w:rPr>
              <w:t xml:space="preserve">Dayanıklılık: Bu uygulamalar zihinsel dayanıklılık oluşturarak bireylerin aksiliklerden ders almalarını ve yaratıcı çözümler geliştirmede ısrar etmelerini sağlar.</w:t>
            </w:r>
          </w:p>
          <w:p w:rsidR="00000000" w:rsidDel="00000000" w:rsidP="00000000" w:rsidRDefault="00000000" w:rsidRPr="00000000" w14:paraId="00000080">
            <w:pPr>
              <w:spacing w:after="240" w:line="360" w:lineRule="auto"/>
              <w:ind w:left="1340" w:hanging="360"/>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b w:val="1"/>
                <w:sz w:val="24"/>
                <w:szCs w:val="24"/>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Empati ve İşbirliği: </w:t>
            </w:r>
            <w:r w:rsidDel="00000000" w:rsidR="00000000" w:rsidRPr="00000000">
              <w:rPr>
                <w:rFonts w:ascii="Times New Roman" w:cs="Times New Roman" w:eastAsia="Times New Roman" w:hAnsi="Times New Roman"/>
                <w:sz w:val="24"/>
                <w:szCs w:val="24"/>
                <w:rtl w:val="0"/>
              </w:rPr>
              <w:t xml:space="preserve">Farkındalık, empatiyi teşvik eder, ekip dinamiklerini geliştirir ve daha yenilikçi işbirliğini mümkün kılar.</w:t>
            </w:r>
          </w:p>
          <w:p w:rsidR="00000000" w:rsidDel="00000000" w:rsidP="00000000" w:rsidRDefault="00000000" w:rsidRPr="00000000" w14:paraId="00000081">
            <w:pPr>
              <w:spacing w:after="240" w:line="360" w:lineRule="auto"/>
              <w:ind w:left="6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İlk bölümün sonuna geldik, başarısızlıkları kucaklamayı ve hatalardan ders çıkarmayı ve aynı zamanda yenilikçi düşünceyi gerçek dünya zorluklarına uygulamayı inceleyeceğimiz ikinci bölüm için bizi izlemeye devam edin.</w:t>
            </w:r>
          </w:p>
        </w:tc>
      </w:tr>
      <w:tr>
        <w:trPr>
          <w:cantSplit w:val="0"/>
          <w:tblHeader w:val="0"/>
        </w:trPr>
        <w:tc>
          <w:tcPr/>
          <w:p w:rsidR="00000000" w:rsidDel="00000000" w:rsidP="00000000" w:rsidRDefault="00000000" w:rsidRPr="00000000" w14:paraId="00000082">
            <w:pPr>
              <w:widowControl w:val="0"/>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Embracing failures and learning from mistakes </w:t>
            </w:r>
          </w:p>
          <w:p w:rsidR="00000000" w:rsidDel="00000000" w:rsidP="00000000" w:rsidRDefault="00000000" w:rsidRPr="00000000" w14:paraId="00000083">
            <w:pPr>
              <w:widowControl w:val="0"/>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Failure is an inevitable part of innovation and personal growth. Rather than viewing it as a setback, embracing failure as a valuable learning opportunity can foster resilience, creativity, and long-term success. Innovators and entrepreneurs who effectively learn from their mistakes often emerge stronger, more knowledgeable, and better equipped to face future challenges.</w:t>
            </w:r>
            <w:r w:rsidDel="00000000" w:rsidR="00000000" w:rsidRPr="00000000">
              <w:rPr>
                <w:rtl w:val="0"/>
              </w:rPr>
            </w:r>
          </w:p>
          <w:p w:rsidR="00000000" w:rsidDel="00000000" w:rsidP="00000000" w:rsidRDefault="00000000" w:rsidRPr="00000000" w14:paraId="00000084">
            <w:pPr>
              <w:pStyle w:val="Heading4"/>
              <w:keepNext w:val="0"/>
              <w:keepLines w:val="0"/>
              <w:spacing w:line="360" w:lineRule="auto"/>
              <w:ind w:firstLine="720"/>
              <w:rPr>
                <w:rFonts w:ascii="Times New Roman" w:cs="Times New Roman" w:eastAsia="Times New Roman" w:hAnsi="Times New Roman"/>
                <w:sz w:val="22"/>
                <w:szCs w:val="22"/>
              </w:rPr>
            </w:pPr>
            <w:bookmarkStart w:colFirst="0" w:colLast="0" w:name="_heading=h.1ksv4uv" w:id="30"/>
            <w:bookmarkEnd w:id="30"/>
            <w:r w:rsidDel="00000000" w:rsidR="00000000" w:rsidRPr="00000000">
              <w:rPr>
                <w:rFonts w:ascii="Times New Roman" w:cs="Times New Roman" w:eastAsia="Times New Roman" w:hAnsi="Times New Roman"/>
                <w:sz w:val="22"/>
                <w:szCs w:val="22"/>
                <w:rtl w:val="0"/>
              </w:rPr>
              <w:t xml:space="preserve">1. Reframing Failure as Growth</w:t>
            </w:r>
          </w:p>
          <w:p w:rsidR="00000000" w:rsidDel="00000000" w:rsidP="00000000" w:rsidRDefault="00000000" w:rsidRPr="00000000" w14:paraId="00000085">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24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Learning Opportunities: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Each failure provides insights into what works and what doesn’t. By analyzing mistakes, individuals can refine their strategies and improve decision-making.</w:t>
            </w:r>
          </w:p>
          <w:p w:rsidR="00000000" w:rsidDel="00000000" w:rsidP="00000000" w:rsidRDefault="00000000" w:rsidRPr="00000000" w14:paraId="00000086">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Growth Mindset: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Adopting a mindset that views failure as a natural and necessary part of learning encourages experimentation and innovation.</w:t>
            </w:r>
          </w:p>
          <w:p w:rsidR="00000000" w:rsidDel="00000000" w:rsidP="00000000" w:rsidRDefault="00000000" w:rsidRPr="00000000" w14:paraId="00000087">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240" w:before="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Breaking Fear of Failure: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Embracing mistakes reduces the fear of taking risks, fostering a culture of curiosity and bold action.</w:t>
            </w:r>
          </w:p>
          <w:p w:rsidR="00000000" w:rsidDel="00000000" w:rsidP="00000000" w:rsidRDefault="00000000" w:rsidRPr="00000000" w14:paraId="00000088">
            <w:pPr>
              <w:pStyle w:val="Heading4"/>
              <w:keepNext w:val="0"/>
              <w:keepLines w:val="0"/>
              <w:spacing w:line="360" w:lineRule="auto"/>
              <w:ind w:firstLine="720"/>
              <w:rPr>
                <w:rFonts w:ascii="Times New Roman" w:cs="Times New Roman" w:eastAsia="Times New Roman" w:hAnsi="Times New Roman"/>
                <w:sz w:val="22"/>
                <w:szCs w:val="22"/>
              </w:rPr>
            </w:pPr>
            <w:bookmarkStart w:colFirst="0" w:colLast="0" w:name="_heading=h.44sinio" w:id="31"/>
            <w:bookmarkEnd w:id="31"/>
            <w:r w:rsidDel="00000000" w:rsidR="00000000" w:rsidRPr="00000000">
              <w:rPr>
                <w:rFonts w:ascii="Times New Roman" w:cs="Times New Roman" w:eastAsia="Times New Roman" w:hAnsi="Times New Roman"/>
                <w:sz w:val="22"/>
                <w:szCs w:val="22"/>
                <w:rtl w:val="0"/>
              </w:rPr>
              <w:t xml:space="preserve">2. Examples of Successful Failures</w:t>
            </w:r>
          </w:p>
          <w:p w:rsidR="00000000" w:rsidDel="00000000" w:rsidP="00000000" w:rsidRDefault="00000000" w:rsidRPr="00000000" w14:paraId="00000089">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24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Thomas Edison: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Edison famously said, "I have not failed. I've just found 10,000 ways that won't work." His persistence led to the invention of the light bulb, a cornerstone of modern life.</w:t>
            </w:r>
          </w:p>
          <w:p w:rsidR="00000000" w:rsidDel="00000000" w:rsidP="00000000" w:rsidRDefault="00000000" w:rsidRPr="00000000" w14:paraId="0000008A">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J.K. Rowling: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Before achieving success with the Harry Potter series, Rowling faced numerous rejections. Her resilience turned failure into one of the most successful literary franchises in history.</w:t>
            </w:r>
          </w:p>
          <w:p w:rsidR="00000000" w:rsidDel="00000000" w:rsidP="00000000" w:rsidRDefault="00000000" w:rsidRPr="00000000" w14:paraId="0000008B">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240" w:before="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SpaceX:</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Elon Musk's SpaceX endured several rocket launch failures before achieving groundbreaking successes in space exploration. These failures paved the way for reusable rocket technology.</w:t>
            </w:r>
          </w:p>
          <w:p w:rsidR="00000000" w:rsidDel="00000000" w:rsidP="00000000" w:rsidRDefault="00000000" w:rsidRPr="00000000" w14:paraId="0000008C">
            <w:pPr>
              <w:pStyle w:val="Heading4"/>
              <w:keepNext w:val="0"/>
              <w:keepLines w:val="0"/>
              <w:spacing w:line="360" w:lineRule="auto"/>
              <w:ind w:firstLine="720"/>
              <w:rPr>
                <w:rFonts w:ascii="Times New Roman" w:cs="Times New Roman" w:eastAsia="Times New Roman" w:hAnsi="Times New Roman"/>
                <w:sz w:val="22"/>
                <w:szCs w:val="22"/>
              </w:rPr>
            </w:pPr>
            <w:bookmarkStart w:colFirst="0" w:colLast="0" w:name="_heading=h.2jxsxqh" w:id="32"/>
            <w:bookmarkEnd w:id="32"/>
            <w:r w:rsidDel="00000000" w:rsidR="00000000" w:rsidRPr="00000000">
              <w:rPr>
                <w:rFonts w:ascii="Times New Roman" w:cs="Times New Roman" w:eastAsia="Times New Roman" w:hAnsi="Times New Roman"/>
                <w:sz w:val="22"/>
                <w:szCs w:val="22"/>
                <w:rtl w:val="0"/>
              </w:rPr>
              <w:t xml:space="preserve">3. Strategies for Embracing Failure</w:t>
            </w:r>
          </w:p>
          <w:p w:rsidR="00000000" w:rsidDel="00000000" w:rsidP="00000000" w:rsidRDefault="00000000" w:rsidRPr="00000000" w14:paraId="0000008D">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24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Analyze and Reflect: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After a failure, evaluate what went wrong and why. This structured analysis can uncover patterns and areas for improvement.</w:t>
            </w:r>
          </w:p>
          <w:p w:rsidR="00000000" w:rsidDel="00000000" w:rsidP="00000000" w:rsidRDefault="00000000" w:rsidRPr="00000000" w14:paraId="0000008E">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Celebrate Effort, Not Just Success: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Recognizing the value of effort and experimentation encourages risk-taking and innovation.</w:t>
            </w:r>
          </w:p>
          <w:p w:rsidR="00000000" w:rsidDel="00000000" w:rsidP="00000000" w:rsidRDefault="00000000" w:rsidRPr="00000000" w14:paraId="0000008F">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Seek Feedback:</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Engaging with mentors, peers, or stakeholders provides external perspectives that can illuminate overlooked aspects of failure.</w:t>
            </w:r>
          </w:p>
          <w:p w:rsidR="00000000" w:rsidDel="00000000" w:rsidP="00000000" w:rsidRDefault="00000000" w:rsidRPr="00000000" w14:paraId="00000090">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240" w:before="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Document Learnings: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Keeping a record of lessons learned from mistakes helps to prevent similar missteps in the future and creates a roadmap for growth.</w:t>
            </w:r>
          </w:p>
          <w:p w:rsidR="00000000" w:rsidDel="00000000" w:rsidP="00000000" w:rsidRDefault="00000000" w:rsidRPr="00000000" w14:paraId="00000091">
            <w:pPr>
              <w:pStyle w:val="Heading4"/>
              <w:keepNext w:val="0"/>
              <w:keepLines w:val="0"/>
              <w:spacing w:line="360" w:lineRule="auto"/>
              <w:ind w:firstLine="720"/>
              <w:rPr>
                <w:rFonts w:ascii="Times New Roman" w:cs="Times New Roman" w:eastAsia="Times New Roman" w:hAnsi="Times New Roman"/>
                <w:sz w:val="22"/>
                <w:szCs w:val="22"/>
              </w:rPr>
            </w:pPr>
            <w:bookmarkStart w:colFirst="0" w:colLast="0" w:name="_heading=h.z337ya" w:id="33"/>
            <w:bookmarkEnd w:id="33"/>
            <w:r w:rsidDel="00000000" w:rsidR="00000000" w:rsidRPr="00000000">
              <w:rPr>
                <w:rFonts w:ascii="Times New Roman" w:cs="Times New Roman" w:eastAsia="Times New Roman" w:hAnsi="Times New Roman"/>
                <w:sz w:val="22"/>
                <w:szCs w:val="22"/>
                <w:rtl w:val="0"/>
              </w:rPr>
              <w:t xml:space="preserve">4. Building Resilience Through Failure</w:t>
            </w:r>
          </w:p>
          <w:p w:rsidR="00000000" w:rsidDel="00000000" w:rsidP="00000000" w:rsidRDefault="00000000" w:rsidRPr="00000000" w14:paraId="00000092">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24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Emotional Resilience: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Learning to manage the emotional impact of failure builds confidence and adaptability in facing future challenges.</w:t>
            </w:r>
          </w:p>
          <w:p w:rsidR="00000000" w:rsidDel="00000000" w:rsidP="00000000" w:rsidRDefault="00000000" w:rsidRPr="00000000" w14:paraId="00000093">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Adaptability: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Those who embrace failure are better equipped to pivot and adjust their strategies, ensuring continued progress despite setbacks.</w:t>
            </w:r>
          </w:p>
          <w:p w:rsidR="00000000" w:rsidDel="00000000" w:rsidP="00000000" w:rsidRDefault="00000000" w:rsidRPr="00000000" w14:paraId="00000094">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240" w:before="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Motivating Innovation: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Acknowledging failure as part of the creative process fosters an environment where experimentation and bold ideas thrive.</w:t>
            </w:r>
          </w:p>
          <w:p w:rsidR="00000000" w:rsidDel="00000000" w:rsidP="00000000" w:rsidRDefault="00000000" w:rsidRPr="00000000" w14:paraId="00000095">
            <w:pPr>
              <w:pStyle w:val="Heading4"/>
              <w:keepNext w:val="0"/>
              <w:keepLines w:val="0"/>
              <w:spacing w:line="360" w:lineRule="auto"/>
              <w:ind w:firstLine="720"/>
              <w:rPr>
                <w:rFonts w:ascii="Times New Roman" w:cs="Times New Roman" w:eastAsia="Times New Roman" w:hAnsi="Times New Roman"/>
                <w:sz w:val="22"/>
                <w:szCs w:val="22"/>
              </w:rPr>
            </w:pPr>
            <w:bookmarkStart w:colFirst="0" w:colLast="0" w:name="_heading=h.3j2qqm3" w:id="34"/>
            <w:bookmarkEnd w:id="34"/>
            <w:r w:rsidDel="00000000" w:rsidR="00000000" w:rsidRPr="00000000">
              <w:rPr>
                <w:rFonts w:ascii="Times New Roman" w:cs="Times New Roman" w:eastAsia="Times New Roman" w:hAnsi="Times New Roman"/>
                <w:sz w:val="22"/>
                <w:szCs w:val="22"/>
                <w:rtl w:val="0"/>
              </w:rPr>
              <w:t xml:space="preserve">5. Cultivating a Failure-Friendly Culture</w:t>
            </w:r>
          </w:p>
          <w:p w:rsidR="00000000" w:rsidDel="00000000" w:rsidP="00000000" w:rsidRDefault="00000000" w:rsidRPr="00000000" w14:paraId="00000096">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24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Encourage Risk-Taking: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Organizations that reward calculated risks and allow room for failure foster innovation and creative problem-solving.</w:t>
            </w:r>
          </w:p>
          <w:p w:rsidR="00000000" w:rsidDel="00000000" w:rsidP="00000000" w:rsidRDefault="00000000" w:rsidRPr="00000000" w14:paraId="00000097">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De-stigmatize Failure: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Open discussions about failures and lessons learned normalize the experience and reduce fear among teams and individuals.</w:t>
            </w:r>
          </w:p>
          <w:p w:rsidR="00000000" w:rsidDel="00000000" w:rsidP="00000000" w:rsidRDefault="00000000" w:rsidRPr="00000000" w14:paraId="00000098">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240" w:before="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Supportive Leadership:</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Leaders who model acceptance of failure and demonstrate their own learning process inspire others to do the same.</w:t>
            </w:r>
          </w:p>
          <w:p w:rsidR="00000000" w:rsidDel="00000000" w:rsidP="00000000" w:rsidRDefault="00000000" w:rsidRPr="00000000" w14:paraId="00000099">
            <w:pPr>
              <w:pStyle w:val="Heading4"/>
              <w:keepNext w:val="0"/>
              <w:keepLines w:val="0"/>
              <w:spacing w:line="360" w:lineRule="auto"/>
              <w:ind w:firstLine="720"/>
              <w:rPr>
                <w:rFonts w:ascii="Times New Roman" w:cs="Times New Roman" w:eastAsia="Times New Roman" w:hAnsi="Times New Roman"/>
                <w:sz w:val="22"/>
                <w:szCs w:val="22"/>
              </w:rPr>
            </w:pPr>
            <w:bookmarkStart w:colFirst="0" w:colLast="0" w:name="_heading=h.1y810tw" w:id="35"/>
            <w:bookmarkEnd w:id="35"/>
            <w:r w:rsidDel="00000000" w:rsidR="00000000" w:rsidRPr="00000000">
              <w:rPr>
                <w:rFonts w:ascii="Times New Roman" w:cs="Times New Roman" w:eastAsia="Times New Roman" w:hAnsi="Times New Roman"/>
                <w:sz w:val="22"/>
                <w:szCs w:val="22"/>
                <w:rtl w:val="0"/>
              </w:rPr>
              <w:t xml:space="preserve">6. The Long-Term Benefits of Embracing Failure</w:t>
            </w:r>
          </w:p>
          <w:p w:rsidR="00000000" w:rsidDel="00000000" w:rsidP="00000000" w:rsidRDefault="00000000" w:rsidRPr="00000000" w14:paraId="0000009A">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24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Enhanced Problem-Solving Skills: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Repeated exposure to challenges improves analytical thinking and resilience.</w:t>
            </w:r>
          </w:p>
          <w:p w:rsidR="00000000" w:rsidDel="00000000" w:rsidP="00000000" w:rsidRDefault="00000000" w:rsidRPr="00000000" w14:paraId="0000009B">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Fostering Innovation: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Viewing failure as a stepping stone encourages experimentation and breakthrough ideas.</w:t>
            </w:r>
          </w:p>
          <w:p w:rsidR="00000000" w:rsidDel="00000000" w:rsidP="00000000" w:rsidRDefault="00000000" w:rsidRPr="00000000" w14:paraId="0000009C">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240" w:before="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Personal and Professional Growth: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Overcoming setbacks builds character, boosts confidence, and strengthens the ability to navigate complexity.</w:t>
            </w:r>
          </w:p>
        </w:tc>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9D">
            <w:pPr>
              <w:spacing w:after="200" w:line="360" w:lineRule="auto"/>
              <w:ind w:left="-10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Başarısızlıkları kucaklamak ve hatalardan ders çıkarmak </w:t>
            </w:r>
          </w:p>
          <w:p w:rsidR="00000000" w:rsidDel="00000000" w:rsidP="00000000" w:rsidRDefault="00000000" w:rsidRPr="00000000" w14:paraId="0000009E">
            <w:pPr>
              <w:spacing w:after="200" w:line="360" w:lineRule="auto"/>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Başarısızlık, inovasyonun ve kişisel gelişimin kaçınılmaz bir parçasıdır. Bunu bir aksilik olarak görmek yerine, başarısızlığı değerli bir öğrenme fırsatı olarak benimsemek esnekliği, yaratıcılığı ve uzun vadeli başarıyı teşvik edebilir. Hatalarından etkili bir şekilde ders alan yenilikçiler ve girişimciler genellikle gelecekteki zorluklarla yüzleşmek için daha güçlü, daha bilgili ve daha donanımlı olarak ortaya çıkarlar.</w:t>
            </w:r>
          </w:p>
          <w:p w:rsidR="00000000" w:rsidDel="00000000" w:rsidP="00000000" w:rsidRDefault="00000000" w:rsidRPr="00000000" w14:paraId="0000009F">
            <w:pPr>
              <w:pStyle w:val="Heading4"/>
              <w:keepNext w:val="0"/>
              <w:keepLines w:val="0"/>
              <w:spacing w:line="392.72727272727275" w:lineRule="auto"/>
              <w:ind w:left="-100" w:firstLine="720"/>
              <w:rPr>
                <w:rFonts w:ascii="Times New Roman" w:cs="Times New Roman" w:eastAsia="Times New Roman" w:hAnsi="Times New Roman"/>
                <w:sz w:val="22"/>
                <w:szCs w:val="22"/>
              </w:rPr>
            </w:pPr>
            <w:bookmarkStart w:colFirst="0" w:colLast="0" w:name="_heading=h.6kzzsuv74tc7" w:id="36"/>
            <w:bookmarkEnd w:id="36"/>
            <w:r w:rsidDel="00000000" w:rsidR="00000000" w:rsidRPr="00000000">
              <w:rPr>
                <w:rFonts w:ascii="Times New Roman" w:cs="Times New Roman" w:eastAsia="Times New Roman" w:hAnsi="Times New Roman"/>
                <w:sz w:val="22"/>
                <w:szCs w:val="22"/>
                <w:rtl w:val="0"/>
              </w:rPr>
              <w:t xml:space="preserve">1. Başarısızlığı Büyüme Olarak Yeniden Çerçevelemek</w:t>
            </w:r>
          </w:p>
          <w:p w:rsidR="00000000" w:rsidDel="00000000" w:rsidP="00000000" w:rsidRDefault="00000000" w:rsidRPr="00000000" w14:paraId="000000A0">
            <w:pPr>
              <w:spacing w:before="240" w:line="360" w:lineRule="auto"/>
              <w:ind w:left="1340" w:hanging="360"/>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b w:val="1"/>
                <w:sz w:val="24"/>
                <w:szCs w:val="24"/>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rtl w:val="0"/>
              </w:rPr>
              <w:t xml:space="preserve">Öğrenme Fırsatları:</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Her başarısızlık, neyin işe yarayıp neyin yaramadığına dair içgörüler sağlar. Bireyler hataları analiz ederek stratejilerini geliştirebilir ve karar verme süreçlerini iyileştirebilirler.</w:t>
            </w:r>
          </w:p>
          <w:p w:rsidR="00000000" w:rsidDel="00000000" w:rsidP="00000000" w:rsidRDefault="00000000" w:rsidRPr="00000000" w14:paraId="000000A1">
            <w:pPr>
              <w:spacing w:line="360" w:lineRule="auto"/>
              <w:ind w:left="1340" w:hanging="360"/>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b w:val="1"/>
                <w:sz w:val="24"/>
                <w:szCs w:val="24"/>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Büyüme Zihniyeti: </w:t>
            </w:r>
            <w:r w:rsidDel="00000000" w:rsidR="00000000" w:rsidRPr="00000000">
              <w:rPr>
                <w:rFonts w:ascii="Times New Roman" w:cs="Times New Roman" w:eastAsia="Times New Roman" w:hAnsi="Times New Roman"/>
                <w:sz w:val="24"/>
                <w:szCs w:val="24"/>
                <w:rtl w:val="0"/>
              </w:rPr>
              <w:t xml:space="preserve">Başarısızlığı öğrenmenin doğal ve gerekli bir parçası olarak gören bir zihniyeti benimsemek, denemeyi ve yeniliği teşvik eder.</w:t>
            </w:r>
          </w:p>
          <w:p w:rsidR="00000000" w:rsidDel="00000000" w:rsidP="00000000" w:rsidRDefault="00000000" w:rsidRPr="00000000" w14:paraId="000000A2">
            <w:pPr>
              <w:spacing w:after="240" w:line="360" w:lineRule="auto"/>
              <w:ind w:left="1340" w:hanging="360"/>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b w:val="1"/>
                <w:sz w:val="24"/>
                <w:szCs w:val="24"/>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Başarısızlık Korkusunu Kırmak: </w:t>
            </w:r>
            <w:r w:rsidDel="00000000" w:rsidR="00000000" w:rsidRPr="00000000">
              <w:rPr>
                <w:rFonts w:ascii="Times New Roman" w:cs="Times New Roman" w:eastAsia="Times New Roman" w:hAnsi="Times New Roman"/>
                <w:sz w:val="24"/>
                <w:szCs w:val="24"/>
                <w:rtl w:val="0"/>
              </w:rPr>
              <w:t xml:space="preserve">Hataları benimsemek, risk alma korkusunu azaltır, merak ve cesur eylem kültürünü teşvik eder.</w:t>
            </w:r>
          </w:p>
          <w:p w:rsidR="00000000" w:rsidDel="00000000" w:rsidP="00000000" w:rsidRDefault="00000000" w:rsidRPr="00000000" w14:paraId="000000A3">
            <w:pPr>
              <w:pStyle w:val="Heading4"/>
              <w:keepNext w:val="0"/>
              <w:keepLines w:val="0"/>
              <w:spacing w:line="392.72727272727275" w:lineRule="auto"/>
              <w:ind w:left="-100" w:firstLine="720"/>
              <w:rPr>
                <w:rFonts w:ascii="Times New Roman" w:cs="Times New Roman" w:eastAsia="Times New Roman" w:hAnsi="Times New Roman"/>
                <w:sz w:val="22"/>
                <w:szCs w:val="22"/>
              </w:rPr>
            </w:pPr>
            <w:bookmarkStart w:colFirst="0" w:colLast="0" w:name="_heading=h.we8l02rh9b3g" w:id="37"/>
            <w:bookmarkEnd w:id="37"/>
            <w:r w:rsidDel="00000000" w:rsidR="00000000" w:rsidRPr="00000000">
              <w:rPr>
                <w:rFonts w:ascii="Times New Roman" w:cs="Times New Roman" w:eastAsia="Times New Roman" w:hAnsi="Times New Roman"/>
                <w:sz w:val="22"/>
                <w:szCs w:val="22"/>
                <w:rtl w:val="0"/>
              </w:rPr>
              <w:t xml:space="preserve">2. Başarılı Başarısızlık Örnekleri</w:t>
            </w:r>
          </w:p>
          <w:p w:rsidR="00000000" w:rsidDel="00000000" w:rsidP="00000000" w:rsidRDefault="00000000" w:rsidRPr="00000000" w14:paraId="000000A4">
            <w:pPr>
              <w:spacing w:before="240" w:line="360" w:lineRule="auto"/>
              <w:ind w:left="1340" w:hanging="360"/>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b w:val="1"/>
                <w:sz w:val="24"/>
                <w:szCs w:val="24"/>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rtl w:val="0"/>
              </w:rPr>
              <w:t xml:space="preserve">Thomas Edison:</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Edison'un ünlü bir sözü vardır: "Başarısız olmadım. İşe yaramayacak 10.000 yol buldum." Israrı, modern yaşamın temel taşı olan ampulün icadına yol açtı.</w:t>
            </w:r>
          </w:p>
          <w:p w:rsidR="00000000" w:rsidDel="00000000" w:rsidP="00000000" w:rsidRDefault="00000000" w:rsidRPr="00000000" w14:paraId="000000A5">
            <w:pPr>
              <w:spacing w:line="360" w:lineRule="auto"/>
              <w:ind w:left="1340" w:hanging="360"/>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b w:val="1"/>
                <w:sz w:val="24"/>
                <w:szCs w:val="24"/>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J.K. Rowling: </w:t>
            </w:r>
            <w:r w:rsidDel="00000000" w:rsidR="00000000" w:rsidRPr="00000000">
              <w:rPr>
                <w:rFonts w:ascii="Times New Roman" w:cs="Times New Roman" w:eastAsia="Times New Roman" w:hAnsi="Times New Roman"/>
                <w:sz w:val="24"/>
                <w:szCs w:val="24"/>
                <w:rtl w:val="0"/>
              </w:rPr>
              <w:t xml:space="preserve">Harry Potter serisiyle başarıya ulaşmadan önce, Rowling çok sayıda reddedilmeyle karşı karşıya kaldı. Dayanıklılığı, başarısızlığı tarihin en başarılı edebi serilerinden birine dönüştürdü.</w:t>
            </w:r>
          </w:p>
          <w:p w:rsidR="00000000" w:rsidDel="00000000" w:rsidP="00000000" w:rsidRDefault="00000000" w:rsidRPr="00000000" w14:paraId="000000A6">
            <w:pPr>
              <w:spacing w:after="240" w:line="360" w:lineRule="auto"/>
              <w:ind w:left="1340" w:hanging="360"/>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b w:val="1"/>
                <w:sz w:val="24"/>
                <w:szCs w:val="24"/>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SpaceX: </w:t>
            </w:r>
            <w:r w:rsidDel="00000000" w:rsidR="00000000" w:rsidRPr="00000000">
              <w:rPr>
                <w:rFonts w:ascii="Times New Roman" w:cs="Times New Roman" w:eastAsia="Times New Roman" w:hAnsi="Times New Roman"/>
                <w:sz w:val="24"/>
                <w:szCs w:val="24"/>
                <w:rtl w:val="0"/>
              </w:rPr>
              <w:t xml:space="preserve">Elon Musk'ın SpaceX'i, uzay araştırmalarında çığır açan başarılar elde etmeden önce birkaç roket fırlatma başarısızlığına katlandı. Bu başarısızlıklar yeniden kullanılabilir roket teknolojisinin önünü açtı.</w:t>
            </w:r>
          </w:p>
          <w:p w:rsidR="00000000" w:rsidDel="00000000" w:rsidP="00000000" w:rsidRDefault="00000000" w:rsidRPr="00000000" w14:paraId="000000A7">
            <w:pPr>
              <w:pStyle w:val="Heading4"/>
              <w:keepNext w:val="0"/>
              <w:keepLines w:val="0"/>
              <w:spacing w:line="392.72727272727275" w:lineRule="auto"/>
              <w:ind w:left="-100" w:firstLine="720"/>
              <w:rPr>
                <w:rFonts w:ascii="Times New Roman" w:cs="Times New Roman" w:eastAsia="Times New Roman" w:hAnsi="Times New Roman"/>
                <w:sz w:val="22"/>
                <w:szCs w:val="22"/>
              </w:rPr>
            </w:pPr>
            <w:bookmarkStart w:colFirst="0" w:colLast="0" w:name="_heading=h.nxu0jukb2b3m" w:id="38"/>
            <w:bookmarkEnd w:id="38"/>
            <w:r w:rsidDel="00000000" w:rsidR="00000000" w:rsidRPr="00000000">
              <w:rPr>
                <w:rFonts w:ascii="Times New Roman" w:cs="Times New Roman" w:eastAsia="Times New Roman" w:hAnsi="Times New Roman"/>
                <w:sz w:val="22"/>
                <w:szCs w:val="22"/>
                <w:rtl w:val="0"/>
              </w:rPr>
              <w:t xml:space="preserve">3. Başarısızlığı Kucaklamak için Stratejiler</w:t>
            </w:r>
          </w:p>
          <w:p w:rsidR="00000000" w:rsidDel="00000000" w:rsidP="00000000" w:rsidRDefault="00000000" w:rsidRPr="00000000" w14:paraId="000000A8">
            <w:pPr>
              <w:spacing w:before="240" w:line="360" w:lineRule="auto"/>
              <w:ind w:left="1340" w:hanging="360"/>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b w:val="1"/>
                <w:sz w:val="24"/>
                <w:szCs w:val="24"/>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rtl w:val="0"/>
              </w:rPr>
              <w:t xml:space="preserve">Analiz Edin ve Yansıtın:</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Bir başarısızlıktan sonra neyin yanlış gittiğini ve nedenini değerlendirin. Bu yapılandırılmış analiz, kalıpları ve iyileştirme alanlarını ortaya çıkarabilir.</w:t>
            </w:r>
          </w:p>
          <w:p w:rsidR="00000000" w:rsidDel="00000000" w:rsidP="00000000" w:rsidRDefault="00000000" w:rsidRPr="00000000" w14:paraId="000000A9">
            <w:pPr>
              <w:spacing w:line="360" w:lineRule="auto"/>
              <w:ind w:left="1340" w:hanging="360"/>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b w:val="1"/>
                <w:sz w:val="24"/>
                <w:szCs w:val="24"/>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Sadece Başarıyı Değil, Çabayı Kutlayın: </w:t>
            </w:r>
            <w:r w:rsidDel="00000000" w:rsidR="00000000" w:rsidRPr="00000000">
              <w:rPr>
                <w:rFonts w:ascii="Times New Roman" w:cs="Times New Roman" w:eastAsia="Times New Roman" w:hAnsi="Times New Roman"/>
                <w:sz w:val="24"/>
                <w:szCs w:val="24"/>
                <w:rtl w:val="0"/>
              </w:rPr>
              <w:t xml:space="preserve">Çabanın ve denemenin değerini kabul etmek, risk almayı ve yeniliği teşvik eder.</w:t>
            </w:r>
          </w:p>
          <w:p w:rsidR="00000000" w:rsidDel="00000000" w:rsidP="00000000" w:rsidRDefault="00000000" w:rsidRPr="00000000" w14:paraId="000000AA">
            <w:pPr>
              <w:spacing w:line="360" w:lineRule="auto"/>
              <w:ind w:left="1340" w:hanging="360"/>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b w:val="1"/>
                <w:sz w:val="24"/>
                <w:szCs w:val="24"/>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Geri Bildirim İsteyin: </w:t>
            </w:r>
            <w:r w:rsidDel="00000000" w:rsidR="00000000" w:rsidRPr="00000000">
              <w:rPr>
                <w:rFonts w:ascii="Times New Roman" w:cs="Times New Roman" w:eastAsia="Times New Roman" w:hAnsi="Times New Roman"/>
                <w:sz w:val="24"/>
                <w:szCs w:val="24"/>
                <w:rtl w:val="0"/>
              </w:rPr>
              <w:t xml:space="preserve">Mentorlarla, meslektaşlarla veya paydaşlarla etkileşim kurmak, başarısızlığın gözden kaçan yönlerini aydınlatabilecek dış bakış açıları sağlar.</w:t>
            </w:r>
          </w:p>
          <w:p w:rsidR="00000000" w:rsidDel="00000000" w:rsidP="00000000" w:rsidRDefault="00000000" w:rsidRPr="00000000" w14:paraId="000000AB">
            <w:pPr>
              <w:spacing w:after="240" w:line="360" w:lineRule="auto"/>
              <w:ind w:left="1340" w:hanging="360"/>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b w:val="1"/>
                <w:sz w:val="24"/>
                <w:szCs w:val="24"/>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Öğrenilenleri Belgeleyin: </w:t>
            </w:r>
            <w:r w:rsidDel="00000000" w:rsidR="00000000" w:rsidRPr="00000000">
              <w:rPr>
                <w:rFonts w:ascii="Times New Roman" w:cs="Times New Roman" w:eastAsia="Times New Roman" w:hAnsi="Times New Roman"/>
                <w:sz w:val="24"/>
                <w:szCs w:val="24"/>
                <w:rtl w:val="0"/>
              </w:rPr>
              <w:t xml:space="preserve">Hatalardan öğrenilen derslerin kaydını tutmak, gelecekte benzer yanlış adımların önlenmesine yardımcı olur ve büyüme için bir yol haritası oluşturur.</w:t>
            </w:r>
          </w:p>
          <w:p w:rsidR="00000000" w:rsidDel="00000000" w:rsidP="00000000" w:rsidRDefault="00000000" w:rsidRPr="00000000" w14:paraId="000000AC">
            <w:pPr>
              <w:pStyle w:val="Heading4"/>
              <w:keepNext w:val="0"/>
              <w:keepLines w:val="0"/>
              <w:spacing w:line="392.72727272727275" w:lineRule="auto"/>
              <w:ind w:left="-100" w:firstLine="720"/>
              <w:rPr>
                <w:rFonts w:ascii="Times New Roman" w:cs="Times New Roman" w:eastAsia="Times New Roman" w:hAnsi="Times New Roman"/>
                <w:sz w:val="22"/>
                <w:szCs w:val="22"/>
              </w:rPr>
            </w:pPr>
            <w:bookmarkStart w:colFirst="0" w:colLast="0" w:name="_heading=h.jika0khxpry6" w:id="39"/>
            <w:bookmarkEnd w:id="39"/>
            <w:r w:rsidDel="00000000" w:rsidR="00000000" w:rsidRPr="00000000">
              <w:rPr>
                <w:rFonts w:ascii="Times New Roman" w:cs="Times New Roman" w:eastAsia="Times New Roman" w:hAnsi="Times New Roman"/>
                <w:sz w:val="22"/>
                <w:szCs w:val="22"/>
                <w:rtl w:val="0"/>
              </w:rPr>
              <w:t xml:space="preserve">4. Başarısızlık Yoluyla Dayanıklılık Oluşturma</w:t>
            </w:r>
          </w:p>
          <w:p w:rsidR="00000000" w:rsidDel="00000000" w:rsidP="00000000" w:rsidRDefault="00000000" w:rsidRPr="00000000" w14:paraId="000000AD">
            <w:pPr>
              <w:spacing w:before="240" w:line="360" w:lineRule="auto"/>
              <w:ind w:left="1340" w:hanging="360"/>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b w:val="1"/>
                <w:sz w:val="24"/>
                <w:szCs w:val="24"/>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rtl w:val="0"/>
              </w:rPr>
              <w:t xml:space="preserve">Duygusal Dayanıklılık:</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Başarısızlığın duygusal etkisini yönetmeyi öğrenmek, gelecekteki zorluklarla yüzleşmede güven ve uyum sağlama yeteneği oluşturur.</w:t>
            </w:r>
          </w:p>
          <w:p w:rsidR="00000000" w:rsidDel="00000000" w:rsidP="00000000" w:rsidRDefault="00000000" w:rsidRPr="00000000" w14:paraId="000000AE">
            <w:pPr>
              <w:spacing w:line="360" w:lineRule="auto"/>
              <w:ind w:left="1340" w:hanging="360"/>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b w:val="1"/>
                <w:sz w:val="24"/>
                <w:szCs w:val="24"/>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Uyarlanabilirlik: </w:t>
            </w:r>
            <w:r w:rsidDel="00000000" w:rsidR="00000000" w:rsidRPr="00000000">
              <w:rPr>
                <w:rFonts w:ascii="Times New Roman" w:cs="Times New Roman" w:eastAsia="Times New Roman" w:hAnsi="Times New Roman"/>
                <w:sz w:val="24"/>
                <w:szCs w:val="24"/>
                <w:rtl w:val="0"/>
              </w:rPr>
              <w:t xml:space="preserve">Başarısızlığı kucaklayanlar, stratejilerini döndürmek ve ayarlamak için daha donanımlıdır ve aksiliklere rağmen ilerlemenin devam etmesini sağlar.</w:t>
            </w:r>
          </w:p>
          <w:p w:rsidR="00000000" w:rsidDel="00000000" w:rsidP="00000000" w:rsidRDefault="00000000" w:rsidRPr="00000000" w14:paraId="000000AF">
            <w:pPr>
              <w:spacing w:after="240" w:line="360" w:lineRule="auto"/>
              <w:ind w:left="1340" w:hanging="360"/>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b w:val="1"/>
                <w:sz w:val="24"/>
                <w:szCs w:val="24"/>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İnovasyonu Motive Etmek: </w:t>
            </w:r>
            <w:r w:rsidDel="00000000" w:rsidR="00000000" w:rsidRPr="00000000">
              <w:rPr>
                <w:rFonts w:ascii="Times New Roman" w:cs="Times New Roman" w:eastAsia="Times New Roman" w:hAnsi="Times New Roman"/>
                <w:sz w:val="24"/>
                <w:szCs w:val="24"/>
                <w:rtl w:val="0"/>
              </w:rPr>
              <w:t xml:space="preserve">Yaratıcı sürecin bir parçası olarak başarısızlığı kabul etmek, deneylerin ve cesur fikirlerin geliştiği bir ortamı teşvik eder.</w:t>
            </w:r>
          </w:p>
          <w:p w:rsidR="00000000" w:rsidDel="00000000" w:rsidP="00000000" w:rsidRDefault="00000000" w:rsidRPr="00000000" w14:paraId="000000B0">
            <w:pPr>
              <w:pStyle w:val="Heading4"/>
              <w:keepNext w:val="0"/>
              <w:keepLines w:val="0"/>
              <w:spacing w:line="392.72727272727275" w:lineRule="auto"/>
              <w:ind w:left="-100" w:firstLine="720"/>
              <w:rPr>
                <w:rFonts w:ascii="Times New Roman" w:cs="Times New Roman" w:eastAsia="Times New Roman" w:hAnsi="Times New Roman"/>
                <w:sz w:val="22"/>
                <w:szCs w:val="22"/>
              </w:rPr>
            </w:pPr>
            <w:bookmarkStart w:colFirst="0" w:colLast="0" w:name="_heading=h.bqjsks7g9qjg" w:id="40"/>
            <w:bookmarkEnd w:id="40"/>
            <w:r w:rsidDel="00000000" w:rsidR="00000000" w:rsidRPr="00000000">
              <w:rPr>
                <w:rFonts w:ascii="Times New Roman" w:cs="Times New Roman" w:eastAsia="Times New Roman" w:hAnsi="Times New Roman"/>
                <w:sz w:val="22"/>
                <w:szCs w:val="22"/>
                <w:rtl w:val="0"/>
              </w:rPr>
              <w:t xml:space="preserve">5. Başarısızlık Dostu Bir Kültür Geliştirmek</w:t>
            </w:r>
          </w:p>
          <w:p w:rsidR="00000000" w:rsidDel="00000000" w:rsidP="00000000" w:rsidRDefault="00000000" w:rsidRPr="00000000" w14:paraId="000000B1">
            <w:pPr>
              <w:spacing w:before="240" w:line="360" w:lineRule="auto"/>
              <w:ind w:left="1340" w:hanging="360"/>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b w:val="1"/>
                <w:sz w:val="24"/>
                <w:szCs w:val="24"/>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rtl w:val="0"/>
              </w:rPr>
              <w:t xml:space="preserve">Risk Almayı Teşvik Edin:</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Hesaplanmış riskleri ödüllendiren ve başarısızlığa yer açan kuruluşlar, yeniliği ve yaratıcı problem çözmeyi teşvik eder.</w:t>
            </w:r>
          </w:p>
          <w:p w:rsidR="00000000" w:rsidDel="00000000" w:rsidP="00000000" w:rsidRDefault="00000000" w:rsidRPr="00000000" w14:paraId="000000B2">
            <w:pPr>
              <w:spacing w:line="360" w:lineRule="auto"/>
              <w:ind w:left="1340" w:hanging="360"/>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b w:val="1"/>
                <w:sz w:val="24"/>
                <w:szCs w:val="24"/>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Başarısızlığı Damgalamayı Ortadan Kaldırın: </w:t>
            </w:r>
            <w:r w:rsidDel="00000000" w:rsidR="00000000" w:rsidRPr="00000000">
              <w:rPr>
                <w:rFonts w:ascii="Times New Roman" w:cs="Times New Roman" w:eastAsia="Times New Roman" w:hAnsi="Times New Roman"/>
                <w:sz w:val="24"/>
                <w:szCs w:val="24"/>
                <w:rtl w:val="0"/>
              </w:rPr>
              <w:t xml:space="preserve">Başarısızlıklar ve öğrenilen dersler hakkında açık tartışmalar, deneyimi normalleştirir ve ekipler ve bireyler arasındaki korkuyu azaltır.</w:t>
            </w:r>
          </w:p>
          <w:p w:rsidR="00000000" w:rsidDel="00000000" w:rsidP="00000000" w:rsidRDefault="00000000" w:rsidRPr="00000000" w14:paraId="000000B3">
            <w:pPr>
              <w:spacing w:after="240" w:line="360" w:lineRule="auto"/>
              <w:ind w:left="1340" w:hanging="360"/>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b w:val="1"/>
                <w:sz w:val="24"/>
                <w:szCs w:val="24"/>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Destekleyici Liderlik: </w:t>
            </w:r>
            <w:r w:rsidDel="00000000" w:rsidR="00000000" w:rsidRPr="00000000">
              <w:rPr>
                <w:rFonts w:ascii="Times New Roman" w:cs="Times New Roman" w:eastAsia="Times New Roman" w:hAnsi="Times New Roman"/>
                <w:sz w:val="24"/>
                <w:szCs w:val="24"/>
                <w:rtl w:val="0"/>
              </w:rPr>
              <w:t xml:space="preserve">Başarısızlığın kabulünü modelleyen ve kendi öğrenme süreçlerini gösteren liderler, başkalarına da aynı şeyi yapmaları için ilham verir.</w:t>
            </w:r>
          </w:p>
          <w:p w:rsidR="00000000" w:rsidDel="00000000" w:rsidP="00000000" w:rsidRDefault="00000000" w:rsidRPr="00000000" w14:paraId="000000B4">
            <w:pPr>
              <w:pStyle w:val="Heading4"/>
              <w:keepNext w:val="0"/>
              <w:keepLines w:val="0"/>
              <w:spacing w:line="392.72727272727275" w:lineRule="auto"/>
              <w:ind w:left="-100" w:firstLine="720"/>
              <w:rPr>
                <w:rFonts w:ascii="Times New Roman" w:cs="Times New Roman" w:eastAsia="Times New Roman" w:hAnsi="Times New Roman"/>
                <w:sz w:val="22"/>
                <w:szCs w:val="22"/>
              </w:rPr>
            </w:pPr>
            <w:bookmarkStart w:colFirst="0" w:colLast="0" w:name="_heading=h.jzzj01n544ug" w:id="41"/>
            <w:bookmarkEnd w:id="41"/>
            <w:r w:rsidDel="00000000" w:rsidR="00000000" w:rsidRPr="00000000">
              <w:rPr>
                <w:rFonts w:ascii="Times New Roman" w:cs="Times New Roman" w:eastAsia="Times New Roman" w:hAnsi="Times New Roman"/>
                <w:sz w:val="22"/>
                <w:szCs w:val="22"/>
                <w:rtl w:val="0"/>
              </w:rPr>
              <w:t xml:space="preserve">6. Başarısızlığı Kucaklamanın Uzun Vadeli Faydaları</w:t>
            </w:r>
          </w:p>
          <w:p w:rsidR="00000000" w:rsidDel="00000000" w:rsidP="00000000" w:rsidRDefault="00000000" w:rsidRPr="00000000" w14:paraId="000000B5">
            <w:pPr>
              <w:spacing w:before="240" w:line="360" w:lineRule="auto"/>
              <w:ind w:left="1340" w:hanging="360"/>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b w:val="1"/>
                <w:sz w:val="24"/>
                <w:szCs w:val="24"/>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rtl w:val="0"/>
              </w:rPr>
              <w:t xml:space="preserve">Gelişmiş Problem Çözme Becerileri:</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Zorluklara tekrar tekrar maruz kalmak, analitik düşünmeyi ve dayanıklılığı geliştirir.</w:t>
            </w:r>
          </w:p>
          <w:p w:rsidR="00000000" w:rsidDel="00000000" w:rsidP="00000000" w:rsidRDefault="00000000" w:rsidRPr="00000000" w14:paraId="000000B6">
            <w:pPr>
              <w:spacing w:line="360" w:lineRule="auto"/>
              <w:ind w:left="1340" w:hanging="360"/>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b w:val="1"/>
                <w:sz w:val="24"/>
                <w:szCs w:val="24"/>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İnovasyonu Teşvik Etmek: </w:t>
            </w:r>
            <w:r w:rsidDel="00000000" w:rsidR="00000000" w:rsidRPr="00000000">
              <w:rPr>
                <w:rFonts w:ascii="Times New Roman" w:cs="Times New Roman" w:eastAsia="Times New Roman" w:hAnsi="Times New Roman"/>
                <w:sz w:val="24"/>
                <w:szCs w:val="24"/>
                <w:rtl w:val="0"/>
              </w:rPr>
              <w:t xml:space="preserve">Başarısızlığı bir basamak olarak görmek, deney yapmayı ve çığır açan fikirleri teşvik eder.</w:t>
            </w:r>
          </w:p>
          <w:p w:rsidR="00000000" w:rsidDel="00000000" w:rsidP="00000000" w:rsidRDefault="00000000" w:rsidRPr="00000000" w14:paraId="000000B7">
            <w:pPr>
              <w:spacing w:after="240" w:line="360" w:lineRule="auto"/>
              <w:ind w:left="1340" w:hanging="360"/>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b w:val="1"/>
                <w:sz w:val="24"/>
                <w:szCs w:val="24"/>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Kişisel ve Profesyonel Gelişim: </w:t>
            </w:r>
            <w:r w:rsidDel="00000000" w:rsidR="00000000" w:rsidRPr="00000000">
              <w:rPr>
                <w:rFonts w:ascii="Times New Roman" w:cs="Times New Roman" w:eastAsia="Times New Roman" w:hAnsi="Times New Roman"/>
                <w:sz w:val="24"/>
                <w:szCs w:val="24"/>
                <w:rtl w:val="0"/>
              </w:rPr>
              <w:t xml:space="preserve">Aksiliklerin üstesinden gelmek karakter oluşturur, güveni artırır ve karmaşıklıkta gezinme yeteneğini güçlendirir.</w:t>
            </w:r>
          </w:p>
        </w:tc>
      </w:tr>
      <w:tr>
        <w:trPr>
          <w:cantSplit w:val="0"/>
          <w:tblHeader w:val="0"/>
        </w:trPr>
        <w:tc>
          <w:tcPr/>
          <w:p w:rsidR="00000000" w:rsidDel="00000000" w:rsidP="00000000" w:rsidRDefault="00000000" w:rsidRPr="00000000" w14:paraId="000000B8">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280" w:before="280" w:line="360" w:lineRule="auto"/>
              <w:ind w:left="720" w:right="0" w:hanging="36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Applying innovative thinking to real world challenges</w:t>
            </w:r>
            <w:r w:rsidDel="00000000" w:rsidR="00000000" w:rsidRPr="00000000">
              <w:rPr>
                <w:rtl w:val="0"/>
              </w:rPr>
            </w:r>
          </w:p>
          <w:p w:rsidR="00000000" w:rsidDel="00000000" w:rsidP="00000000" w:rsidRDefault="00000000" w:rsidRPr="00000000" w14:paraId="000000B9">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Innovative thinking is a powerful tool for addressing complex real-world challenges, from global issues like climate change and social inequality to localized problems within communities and businesses. By combining creativity, critical thinking, and practical strategies, innovative thinkers can create impactful and sustainable solutions that drive progress and transformation.</w:t>
            </w:r>
          </w:p>
          <w:p w:rsidR="00000000" w:rsidDel="00000000" w:rsidP="00000000" w:rsidRDefault="00000000" w:rsidRPr="00000000" w14:paraId="000000BA">
            <w:pPr>
              <w:pStyle w:val="Heading4"/>
              <w:keepNext w:val="0"/>
              <w:keepLines w:val="0"/>
              <w:spacing w:line="360" w:lineRule="auto"/>
              <w:rPr>
                <w:rFonts w:ascii="Times New Roman" w:cs="Times New Roman" w:eastAsia="Times New Roman" w:hAnsi="Times New Roman"/>
                <w:sz w:val="22"/>
                <w:szCs w:val="22"/>
              </w:rPr>
            </w:pPr>
            <w:bookmarkStart w:colFirst="0" w:colLast="0" w:name="_heading=h.4i7ojhp" w:id="42"/>
            <w:bookmarkEnd w:id="42"/>
            <w:r w:rsidDel="00000000" w:rsidR="00000000" w:rsidRPr="00000000">
              <w:rPr>
                <w:rFonts w:ascii="Times New Roman" w:cs="Times New Roman" w:eastAsia="Times New Roman" w:hAnsi="Times New Roman"/>
                <w:sz w:val="22"/>
                <w:szCs w:val="22"/>
                <w:rtl w:val="0"/>
              </w:rPr>
              <w:t xml:space="preserve">1. Identifying Real-World Challenges</w:t>
            </w:r>
          </w:p>
          <w:p w:rsidR="00000000" w:rsidDel="00000000" w:rsidP="00000000" w:rsidRDefault="00000000" w:rsidRPr="00000000" w14:paraId="000000BB">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24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Global Issues: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Challenges such as climate change, poverty, and public health crises require novel approaches and scalable solutions.</w:t>
            </w:r>
          </w:p>
          <w:p w:rsidR="00000000" w:rsidDel="00000000" w:rsidP="00000000" w:rsidRDefault="00000000" w:rsidRPr="00000000" w14:paraId="000000BC">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Community Problems: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Localized issues like waste management, access to education, or urban development benefit from innovative ideas tailored to specific contexts.</w:t>
            </w:r>
          </w:p>
          <w:p w:rsidR="00000000" w:rsidDel="00000000" w:rsidP="00000000" w:rsidRDefault="00000000" w:rsidRPr="00000000" w14:paraId="000000BD">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240" w:before="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Business and Industry: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Competitive markets and rapidly evolving consumer demands call for innovative products, services, and business models.</w:t>
            </w:r>
          </w:p>
          <w:p w:rsidR="00000000" w:rsidDel="00000000" w:rsidP="00000000" w:rsidRDefault="00000000" w:rsidRPr="00000000" w14:paraId="000000BE">
            <w:pPr>
              <w:pStyle w:val="Heading4"/>
              <w:keepNext w:val="0"/>
              <w:keepLines w:val="0"/>
              <w:spacing w:line="360" w:lineRule="auto"/>
              <w:rPr>
                <w:rFonts w:ascii="Times New Roman" w:cs="Times New Roman" w:eastAsia="Times New Roman" w:hAnsi="Times New Roman"/>
                <w:sz w:val="22"/>
                <w:szCs w:val="22"/>
              </w:rPr>
            </w:pPr>
            <w:bookmarkStart w:colFirst="0" w:colLast="0" w:name="_heading=h.2xcytpi" w:id="43"/>
            <w:bookmarkEnd w:id="43"/>
            <w:r w:rsidDel="00000000" w:rsidR="00000000" w:rsidRPr="00000000">
              <w:rPr>
                <w:rFonts w:ascii="Times New Roman" w:cs="Times New Roman" w:eastAsia="Times New Roman" w:hAnsi="Times New Roman"/>
                <w:sz w:val="22"/>
                <w:szCs w:val="22"/>
                <w:rtl w:val="0"/>
              </w:rPr>
              <w:t xml:space="preserve">2. The Role of Innovative Thinking</w:t>
            </w:r>
          </w:p>
          <w:p w:rsidR="00000000" w:rsidDel="00000000" w:rsidP="00000000" w:rsidRDefault="00000000" w:rsidRPr="00000000" w14:paraId="000000BF">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24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Reframing Problems: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Innovative thinking involves viewing challenges from new perspectives, often uncovering opportunities hidden within obstacles.</w:t>
            </w:r>
          </w:p>
          <w:p w:rsidR="00000000" w:rsidDel="00000000" w:rsidP="00000000" w:rsidRDefault="00000000" w:rsidRPr="00000000" w14:paraId="000000C0">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Leveraging Technology: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Applying emerging technologies like artificial intelligence, renewable energy, and biotechnology to solve pressing problems.</w:t>
            </w:r>
          </w:p>
          <w:p w:rsidR="00000000" w:rsidDel="00000000" w:rsidP="00000000" w:rsidRDefault="00000000" w:rsidRPr="00000000" w14:paraId="000000C1">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240" w:before="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Cross-Disciplinary Approaches: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Combining knowledge from various fields to develop holistic and integrated solutions.</w:t>
            </w:r>
          </w:p>
          <w:p w:rsidR="00000000" w:rsidDel="00000000" w:rsidP="00000000" w:rsidRDefault="00000000" w:rsidRPr="00000000" w14:paraId="000000C2">
            <w:pPr>
              <w:pStyle w:val="Heading4"/>
              <w:keepNext w:val="0"/>
              <w:keepLines w:val="0"/>
              <w:spacing w:line="360" w:lineRule="auto"/>
              <w:rPr>
                <w:rFonts w:ascii="Times New Roman" w:cs="Times New Roman" w:eastAsia="Times New Roman" w:hAnsi="Times New Roman"/>
                <w:sz w:val="22"/>
                <w:szCs w:val="22"/>
              </w:rPr>
            </w:pPr>
            <w:bookmarkStart w:colFirst="0" w:colLast="0" w:name="_heading=h.1ci93xb" w:id="44"/>
            <w:bookmarkEnd w:id="44"/>
            <w:r w:rsidDel="00000000" w:rsidR="00000000" w:rsidRPr="00000000">
              <w:rPr>
                <w:rFonts w:ascii="Times New Roman" w:cs="Times New Roman" w:eastAsia="Times New Roman" w:hAnsi="Times New Roman"/>
                <w:sz w:val="22"/>
                <w:szCs w:val="22"/>
                <w:rtl w:val="0"/>
              </w:rPr>
              <w:t xml:space="preserve">3. Strategies for Applying Innovative Thinking</w:t>
            </w:r>
          </w:p>
          <w:p w:rsidR="00000000" w:rsidDel="00000000" w:rsidP="00000000" w:rsidRDefault="00000000" w:rsidRPr="00000000" w14:paraId="000000C3">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24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Human-Centered Design: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Focus on understanding the needs and experiences of people impacted by the challenge, creating solutions that are both effective and empathetic.</w:t>
            </w:r>
          </w:p>
          <w:p w:rsidR="00000000" w:rsidDel="00000000" w:rsidP="00000000" w:rsidRDefault="00000000" w:rsidRPr="00000000" w14:paraId="000000C4">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Prototyping and Experimentation: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Quickly developing and testing small-scale models or ideas allows for refinement and validation before scaling solutions.</w:t>
            </w:r>
          </w:p>
          <w:p w:rsidR="00000000" w:rsidDel="00000000" w:rsidP="00000000" w:rsidRDefault="00000000" w:rsidRPr="00000000" w14:paraId="000000C5">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Collaboration and Co-Creation: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Engaging diverse teams and stakeholders ensures a variety of perspectives and expertise, enhancing the quality of solutions.</w:t>
            </w:r>
          </w:p>
          <w:p w:rsidR="00000000" w:rsidDel="00000000" w:rsidP="00000000" w:rsidRDefault="00000000" w:rsidRPr="00000000" w14:paraId="000000C6">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240" w:before="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Scenario Planning: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Envisioning multiple future scenarios helps prepare for uncertainties and creates adaptable strategies.</w:t>
            </w:r>
          </w:p>
          <w:p w:rsidR="00000000" w:rsidDel="00000000" w:rsidP="00000000" w:rsidRDefault="00000000" w:rsidRPr="00000000" w14:paraId="000000C7">
            <w:pPr>
              <w:pStyle w:val="Heading4"/>
              <w:keepNext w:val="0"/>
              <w:keepLines w:val="0"/>
              <w:spacing w:line="360" w:lineRule="auto"/>
              <w:rPr>
                <w:rFonts w:ascii="Times New Roman" w:cs="Times New Roman" w:eastAsia="Times New Roman" w:hAnsi="Times New Roman"/>
                <w:sz w:val="22"/>
                <w:szCs w:val="22"/>
              </w:rPr>
            </w:pPr>
            <w:bookmarkStart w:colFirst="0" w:colLast="0" w:name="_heading=h.3whwml4" w:id="45"/>
            <w:bookmarkEnd w:id="45"/>
            <w:r w:rsidDel="00000000" w:rsidR="00000000" w:rsidRPr="00000000">
              <w:rPr>
                <w:rFonts w:ascii="Times New Roman" w:cs="Times New Roman" w:eastAsia="Times New Roman" w:hAnsi="Times New Roman"/>
                <w:sz w:val="22"/>
                <w:szCs w:val="22"/>
                <w:rtl w:val="0"/>
              </w:rPr>
              <w:t xml:space="preserve">4. Examples of Innovative Solutions</w:t>
            </w:r>
          </w:p>
          <w:p w:rsidR="00000000" w:rsidDel="00000000" w:rsidP="00000000" w:rsidRDefault="00000000" w:rsidRPr="00000000" w14:paraId="000000C8">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24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Environmental Sustainability: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Renewable energy projects like solar farms and wind turbines are addressing global energy needs while reducing carbon emissions.</w:t>
            </w:r>
          </w:p>
          <w:p w:rsidR="00000000" w:rsidDel="00000000" w:rsidP="00000000" w:rsidRDefault="00000000" w:rsidRPr="00000000" w14:paraId="000000C9">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Social Entrepreneurship:</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Microfinance institutions empower underprivileged communities by providing access to capital and fostering economic independence.</w:t>
            </w:r>
          </w:p>
          <w:p w:rsidR="00000000" w:rsidDel="00000000" w:rsidP="00000000" w:rsidRDefault="00000000" w:rsidRPr="00000000" w14:paraId="000000CA">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Healthcare Innovations: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Mobile health apps and wearable devices improve access to healthcare and monitor health in remote or underserved areas.</w:t>
            </w:r>
          </w:p>
          <w:p w:rsidR="00000000" w:rsidDel="00000000" w:rsidP="00000000" w:rsidRDefault="00000000" w:rsidRPr="00000000" w14:paraId="000000CB">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240" w:before="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Urban Development: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Smart city initiatives use data-driven technologies to optimize urban living conditions, such as traffic management and energy efficiency.</w:t>
            </w:r>
          </w:p>
          <w:p w:rsidR="00000000" w:rsidDel="00000000" w:rsidP="00000000" w:rsidRDefault="00000000" w:rsidRPr="00000000" w14:paraId="000000CC">
            <w:pPr>
              <w:pStyle w:val="Heading4"/>
              <w:keepNext w:val="0"/>
              <w:keepLines w:val="0"/>
              <w:spacing w:line="360" w:lineRule="auto"/>
              <w:rPr>
                <w:rFonts w:ascii="Times New Roman" w:cs="Times New Roman" w:eastAsia="Times New Roman" w:hAnsi="Times New Roman"/>
                <w:sz w:val="22"/>
                <w:szCs w:val="22"/>
              </w:rPr>
            </w:pPr>
            <w:bookmarkStart w:colFirst="0" w:colLast="0" w:name="_heading=h.2bn6wsx" w:id="46"/>
            <w:bookmarkEnd w:id="46"/>
            <w:r w:rsidDel="00000000" w:rsidR="00000000" w:rsidRPr="00000000">
              <w:rPr>
                <w:rFonts w:ascii="Times New Roman" w:cs="Times New Roman" w:eastAsia="Times New Roman" w:hAnsi="Times New Roman"/>
                <w:sz w:val="22"/>
                <w:szCs w:val="22"/>
                <w:rtl w:val="0"/>
              </w:rPr>
              <w:t xml:space="preserve">5. Overcoming Barriers to Innovation</w:t>
            </w:r>
          </w:p>
          <w:p w:rsidR="00000000" w:rsidDel="00000000" w:rsidP="00000000" w:rsidRDefault="00000000" w:rsidRPr="00000000" w14:paraId="000000CD">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24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Fear of Failure: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Encouraging a culture that embraces experimentation reduces resistance to trying new ideas.</w:t>
            </w:r>
          </w:p>
          <w:p w:rsidR="00000000" w:rsidDel="00000000" w:rsidP="00000000" w:rsidRDefault="00000000" w:rsidRPr="00000000" w14:paraId="000000CE">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Resource Constraints: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Innovative thinking often involves finding creative ways to maximize limited resources or develop low-cost solutions.</w:t>
            </w:r>
          </w:p>
          <w:p w:rsidR="00000000" w:rsidDel="00000000" w:rsidP="00000000" w:rsidRDefault="00000000" w:rsidRPr="00000000" w14:paraId="000000CF">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240" w:before="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Resistance to Change: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Strong communication and demonstrating the benefits of new approaches can help overcome skepticism and inertia.</w:t>
            </w:r>
          </w:p>
          <w:p w:rsidR="00000000" w:rsidDel="00000000" w:rsidP="00000000" w:rsidRDefault="00000000" w:rsidRPr="00000000" w14:paraId="000000D0">
            <w:pPr>
              <w:pStyle w:val="Heading4"/>
              <w:keepNext w:val="0"/>
              <w:keepLines w:val="0"/>
              <w:spacing w:line="360" w:lineRule="auto"/>
              <w:rPr>
                <w:rFonts w:ascii="Times New Roman" w:cs="Times New Roman" w:eastAsia="Times New Roman" w:hAnsi="Times New Roman"/>
                <w:sz w:val="22"/>
                <w:szCs w:val="22"/>
              </w:rPr>
            </w:pPr>
            <w:bookmarkStart w:colFirst="0" w:colLast="0" w:name="_heading=h.qsh70q" w:id="47"/>
            <w:bookmarkEnd w:id="47"/>
            <w:r w:rsidDel="00000000" w:rsidR="00000000" w:rsidRPr="00000000">
              <w:rPr>
                <w:rFonts w:ascii="Times New Roman" w:cs="Times New Roman" w:eastAsia="Times New Roman" w:hAnsi="Times New Roman"/>
                <w:sz w:val="22"/>
                <w:szCs w:val="22"/>
                <w:rtl w:val="0"/>
              </w:rPr>
              <w:t xml:space="preserve">6. The Long-Term Impact of Innovative Thinking</w:t>
            </w:r>
          </w:p>
          <w:p w:rsidR="00000000" w:rsidDel="00000000" w:rsidP="00000000" w:rsidRDefault="00000000" w:rsidRPr="00000000" w14:paraId="000000D1">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24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Scalable Solutions: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Innovations that address local problems can often be adapted to larger, global contexts, amplifying their impact.</w:t>
            </w:r>
          </w:p>
          <w:p w:rsidR="00000000" w:rsidDel="00000000" w:rsidP="00000000" w:rsidRDefault="00000000" w:rsidRPr="00000000" w14:paraId="000000D2">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Building Resilience: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anticipating and adapting to future challenges, innovative solutions ensure long-term sustainability and success.</w:t>
            </w:r>
          </w:p>
          <w:p w:rsidR="00000000" w:rsidDel="00000000" w:rsidP="00000000" w:rsidRDefault="00000000" w:rsidRPr="00000000" w14:paraId="000000D3">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240" w:before="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Empowering Communities: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Engaging communities in the innovation process fosters ownership, collaboration, and collective problem-solving.</w:t>
            </w:r>
          </w:p>
        </w:tc>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D4">
            <w:pPr>
              <w:numPr>
                <w:ilvl w:val="0"/>
                <w:numId w:val="2"/>
              </w:numPr>
              <w:spacing w:after="280" w:before="280" w:line="360" w:lineRule="auto"/>
              <w:ind w:left="6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26"/>
                <w:szCs w:val="26"/>
                <w:rtl w:val="0"/>
              </w:rPr>
              <w:t xml:space="preserve">Yenilikçi düşünceyi gerçek dünyadaki zorluklara uygulamak</w:t>
            </w:r>
          </w:p>
          <w:p w:rsidR="00000000" w:rsidDel="00000000" w:rsidP="00000000" w:rsidRDefault="00000000" w:rsidRPr="00000000" w14:paraId="000000D5">
            <w:pPr>
              <w:spacing w:after="240" w:before="240" w:line="360" w:lineRule="auto"/>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Yenilikçi düşünme, iklim değişikliği ve sosyal eşitsizlik gibi küresel sorunlardan topluluklar ve işletmeler içindeki yerel sorunlara kadar karmaşık gerçek dünya zorluklarını ele almak için güçlü bir araçtır. Yenilikçi düşünürler, yaratıcılığı, eleştirel düşünmeyi ve pratik stratejileri birleştirerek ilerlemeyi ve dönüşümü yönlendiren etkili ve sürdürülebilir çözümler yaratabilirler.</w:t>
            </w:r>
          </w:p>
          <w:p w:rsidR="00000000" w:rsidDel="00000000" w:rsidP="00000000" w:rsidRDefault="00000000" w:rsidRPr="00000000" w14:paraId="000000D6">
            <w:pPr>
              <w:pStyle w:val="Heading4"/>
              <w:keepNext w:val="0"/>
              <w:keepLines w:val="0"/>
              <w:spacing w:line="392.72727272727275" w:lineRule="auto"/>
              <w:ind w:left="-100" w:firstLine="0"/>
              <w:rPr>
                <w:rFonts w:ascii="Times New Roman" w:cs="Times New Roman" w:eastAsia="Times New Roman" w:hAnsi="Times New Roman"/>
                <w:sz w:val="22"/>
                <w:szCs w:val="22"/>
              </w:rPr>
            </w:pPr>
            <w:bookmarkStart w:colFirst="0" w:colLast="0" w:name="_heading=h.vcndcen6svvs" w:id="48"/>
            <w:bookmarkEnd w:id="48"/>
            <w:r w:rsidDel="00000000" w:rsidR="00000000" w:rsidRPr="00000000">
              <w:rPr>
                <w:rFonts w:ascii="Times New Roman" w:cs="Times New Roman" w:eastAsia="Times New Roman" w:hAnsi="Times New Roman"/>
                <w:sz w:val="22"/>
                <w:szCs w:val="22"/>
                <w:rtl w:val="0"/>
              </w:rPr>
              <w:t xml:space="preserve">1. Gerçek Dünyadaki Zorlukları Belirleme</w:t>
            </w:r>
          </w:p>
          <w:p w:rsidR="00000000" w:rsidDel="00000000" w:rsidP="00000000" w:rsidRDefault="00000000" w:rsidRPr="00000000" w14:paraId="000000D7">
            <w:pPr>
              <w:spacing w:before="240" w:line="360" w:lineRule="auto"/>
              <w:ind w:left="1340" w:hanging="360"/>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b w:val="1"/>
                <w:sz w:val="24"/>
                <w:szCs w:val="24"/>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rtl w:val="0"/>
              </w:rPr>
              <w:t xml:space="preserve">Küresel Sorunlar:</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İklim değişikliği, yoksulluk ve halk sağlığı krizleri gibi zorluklar, yeni yaklaşımlar ve ölçeklenebilir çözümler gerektirir.</w:t>
            </w:r>
          </w:p>
          <w:p w:rsidR="00000000" w:rsidDel="00000000" w:rsidP="00000000" w:rsidRDefault="00000000" w:rsidRPr="00000000" w14:paraId="000000D8">
            <w:pPr>
              <w:spacing w:line="360" w:lineRule="auto"/>
              <w:ind w:left="1340" w:hanging="360"/>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b w:val="1"/>
                <w:sz w:val="24"/>
                <w:szCs w:val="24"/>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Topluluk Sorunları: A</w:t>
            </w:r>
            <w:r w:rsidDel="00000000" w:rsidR="00000000" w:rsidRPr="00000000">
              <w:rPr>
                <w:rFonts w:ascii="Times New Roman" w:cs="Times New Roman" w:eastAsia="Times New Roman" w:hAnsi="Times New Roman"/>
                <w:sz w:val="24"/>
                <w:szCs w:val="24"/>
                <w:rtl w:val="0"/>
              </w:rPr>
              <w:t xml:space="preserve">tık yönetimi, eğitime erişim veya kentsel gelişim gibi yerelleştirilmiş konular, belirli bağlamlara göre uyarlanmış yenilikçi fikirlerden yararlanır.</w:t>
            </w:r>
          </w:p>
          <w:p w:rsidR="00000000" w:rsidDel="00000000" w:rsidP="00000000" w:rsidRDefault="00000000" w:rsidRPr="00000000" w14:paraId="000000D9">
            <w:pPr>
              <w:spacing w:after="240" w:line="360" w:lineRule="auto"/>
              <w:ind w:left="1340" w:hanging="360"/>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b w:val="1"/>
                <w:sz w:val="24"/>
                <w:szCs w:val="24"/>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İş ve Endüstri: </w:t>
            </w:r>
            <w:r w:rsidDel="00000000" w:rsidR="00000000" w:rsidRPr="00000000">
              <w:rPr>
                <w:rFonts w:ascii="Times New Roman" w:cs="Times New Roman" w:eastAsia="Times New Roman" w:hAnsi="Times New Roman"/>
                <w:sz w:val="24"/>
                <w:szCs w:val="24"/>
                <w:rtl w:val="0"/>
              </w:rPr>
              <w:t xml:space="preserve">Rekabetçi pazarlar ve hızla gelişen tüketici talepleri, yenilikçi ürünler, hizmetler ve iş modelleri gerektirir.</w:t>
            </w:r>
          </w:p>
          <w:p w:rsidR="00000000" w:rsidDel="00000000" w:rsidP="00000000" w:rsidRDefault="00000000" w:rsidRPr="00000000" w14:paraId="000000DA">
            <w:pPr>
              <w:pStyle w:val="Heading4"/>
              <w:keepNext w:val="0"/>
              <w:keepLines w:val="0"/>
              <w:spacing w:line="392.72727272727275" w:lineRule="auto"/>
              <w:ind w:left="-100" w:firstLine="0"/>
              <w:rPr>
                <w:rFonts w:ascii="Times New Roman" w:cs="Times New Roman" w:eastAsia="Times New Roman" w:hAnsi="Times New Roman"/>
                <w:sz w:val="22"/>
                <w:szCs w:val="22"/>
              </w:rPr>
            </w:pPr>
            <w:bookmarkStart w:colFirst="0" w:colLast="0" w:name="_heading=h.ve21f76iyd74" w:id="49"/>
            <w:bookmarkEnd w:id="49"/>
            <w:r w:rsidDel="00000000" w:rsidR="00000000" w:rsidRPr="00000000">
              <w:rPr>
                <w:rFonts w:ascii="Times New Roman" w:cs="Times New Roman" w:eastAsia="Times New Roman" w:hAnsi="Times New Roman"/>
                <w:sz w:val="22"/>
                <w:szCs w:val="22"/>
                <w:rtl w:val="0"/>
              </w:rPr>
              <w:t xml:space="preserve">2. Yenilikçi Düşüncenin Rolü</w:t>
            </w:r>
          </w:p>
          <w:p w:rsidR="00000000" w:rsidDel="00000000" w:rsidP="00000000" w:rsidRDefault="00000000" w:rsidRPr="00000000" w14:paraId="000000DB">
            <w:pPr>
              <w:spacing w:before="240" w:line="360" w:lineRule="auto"/>
              <w:ind w:left="1340" w:hanging="360"/>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b w:val="1"/>
                <w:sz w:val="24"/>
                <w:szCs w:val="24"/>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rtl w:val="0"/>
              </w:rPr>
              <w:t xml:space="preserve">Sorunları Yeniden Çerçevelemek:</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Yenilikçi düşünme, zorluklara yeni bakış açılarından bakmayı ve genellikle engellerin içinde gizlenmiş fırsatları ortaya çıkarmayı içerir.</w:t>
            </w:r>
          </w:p>
          <w:p w:rsidR="00000000" w:rsidDel="00000000" w:rsidP="00000000" w:rsidRDefault="00000000" w:rsidRPr="00000000" w14:paraId="000000DC">
            <w:pPr>
              <w:spacing w:line="360" w:lineRule="auto"/>
              <w:ind w:left="1340" w:hanging="360"/>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b w:val="1"/>
                <w:sz w:val="24"/>
                <w:szCs w:val="24"/>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Teknolojiden Yararlanma: </w:t>
            </w:r>
            <w:r w:rsidDel="00000000" w:rsidR="00000000" w:rsidRPr="00000000">
              <w:rPr>
                <w:rFonts w:ascii="Times New Roman" w:cs="Times New Roman" w:eastAsia="Times New Roman" w:hAnsi="Times New Roman"/>
                <w:sz w:val="24"/>
                <w:szCs w:val="24"/>
                <w:rtl w:val="0"/>
              </w:rPr>
              <w:t xml:space="preserve">Acil sorunları çözmek için yapay zeka, yenilenebilir enerji ve biyoteknoloji gibi gelişmekte olan teknolojileri uygulamak.</w:t>
            </w:r>
          </w:p>
          <w:p w:rsidR="00000000" w:rsidDel="00000000" w:rsidP="00000000" w:rsidRDefault="00000000" w:rsidRPr="00000000" w14:paraId="000000DD">
            <w:pPr>
              <w:spacing w:after="240" w:line="360" w:lineRule="auto"/>
              <w:ind w:left="1340" w:hanging="360"/>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b w:val="1"/>
                <w:sz w:val="24"/>
                <w:szCs w:val="24"/>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Disiplinler Arası Yaklaşımlar: </w:t>
            </w:r>
            <w:r w:rsidDel="00000000" w:rsidR="00000000" w:rsidRPr="00000000">
              <w:rPr>
                <w:rFonts w:ascii="Times New Roman" w:cs="Times New Roman" w:eastAsia="Times New Roman" w:hAnsi="Times New Roman"/>
                <w:sz w:val="24"/>
                <w:szCs w:val="24"/>
                <w:rtl w:val="0"/>
              </w:rPr>
              <w:t xml:space="preserve">Bütünsel ve entegre çözümler geliştirmek için çeşitli alanlardan gelen bilgileri birleştirmek.</w:t>
            </w:r>
          </w:p>
          <w:p w:rsidR="00000000" w:rsidDel="00000000" w:rsidP="00000000" w:rsidRDefault="00000000" w:rsidRPr="00000000" w14:paraId="000000DE">
            <w:pPr>
              <w:pStyle w:val="Heading4"/>
              <w:keepNext w:val="0"/>
              <w:keepLines w:val="0"/>
              <w:spacing w:line="392.72727272727275" w:lineRule="auto"/>
              <w:ind w:left="-100" w:firstLine="0"/>
              <w:rPr>
                <w:rFonts w:ascii="Times New Roman" w:cs="Times New Roman" w:eastAsia="Times New Roman" w:hAnsi="Times New Roman"/>
                <w:sz w:val="22"/>
                <w:szCs w:val="22"/>
              </w:rPr>
            </w:pPr>
            <w:bookmarkStart w:colFirst="0" w:colLast="0" w:name="_heading=h.s6z2uwn4bszj" w:id="50"/>
            <w:bookmarkEnd w:id="50"/>
            <w:r w:rsidDel="00000000" w:rsidR="00000000" w:rsidRPr="00000000">
              <w:rPr>
                <w:rFonts w:ascii="Times New Roman" w:cs="Times New Roman" w:eastAsia="Times New Roman" w:hAnsi="Times New Roman"/>
                <w:sz w:val="22"/>
                <w:szCs w:val="22"/>
                <w:rtl w:val="0"/>
              </w:rPr>
              <w:t xml:space="preserve">3. Yenilikçi Düşünceyi Uygulama Stratejileri</w:t>
            </w:r>
          </w:p>
          <w:p w:rsidR="00000000" w:rsidDel="00000000" w:rsidP="00000000" w:rsidRDefault="00000000" w:rsidRPr="00000000" w14:paraId="000000DF">
            <w:pPr>
              <w:spacing w:before="240" w:line="360" w:lineRule="auto"/>
              <w:ind w:left="1340" w:hanging="360"/>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b w:val="1"/>
                <w:sz w:val="24"/>
                <w:szCs w:val="24"/>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rtl w:val="0"/>
              </w:rPr>
              <w:t xml:space="preserve">İnsan Merkezli Tasarım:</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Zorluktan etkilenen insanların ihtiyaçlarını ve deneyimlerini anlamaya, hem etkili hem de empatik çözümler yaratmaya odaklanın.</w:t>
            </w:r>
          </w:p>
          <w:p w:rsidR="00000000" w:rsidDel="00000000" w:rsidP="00000000" w:rsidRDefault="00000000" w:rsidRPr="00000000" w14:paraId="000000E0">
            <w:pPr>
              <w:spacing w:line="360" w:lineRule="auto"/>
              <w:ind w:left="1340" w:hanging="360"/>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b w:val="1"/>
                <w:sz w:val="24"/>
                <w:szCs w:val="24"/>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Prototip Oluşturma ve Deneme: </w:t>
            </w:r>
            <w:r w:rsidDel="00000000" w:rsidR="00000000" w:rsidRPr="00000000">
              <w:rPr>
                <w:rFonts w:ascii="Times New Roman" w:cs="Times New Roman" w:eastAsia="Times New Roman" w:hAnsi="Times New Roman"/>
                <w:sz w:val="24"/>
                <w:szCs w:val="24"/>
                <w:rtl w:val="0"/>
              </w:rPr>
              <w:t xml:space="preserve">Küçük ölçekli modellerin veya fikirlerin hızlı bir şekilde geliştirilmesi ve test edilmesi, çözümleri ölçeklendirmeden önce iyileştirme ve doğrulamaya olanak tanır.</w:t>
            </w:r>
          </w:p>
          <w:p w:rsidR="00000000" w:rsidDel="00000000" w:rsidP="00000000" w:rsidRDefault="00000000" w:rsidRPr="00000000" w14:paraId="000000E1">
            <w:pPr>
              <w:spacing w:line="360" w:lineRule="auto"/>
              <w:ind w:left="1340" w:hanging="360"/>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b w:val="1"/>
                <w:sz w:val="24"/>
                <w:szCs w:val="24"/>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İşbirliği ve Birlikte Oluşturma: </w:t>
            </w:r>
            <w:r w:rsidDel="00000000" w:rsidR="00000000" w:rsidRPr="00000000">
              <w:rPr>
                <w:rFonts w:ascii="Times New Roman" w:cs="Times New Roman" w:eastAsia="Times New Roman" w:hAnsi="Times New Roman"/>
                <w:sz w:val="24"/>
                <w:szCs w:val="24"/>
                <w:rtl w:val="0"/>
              </w:rPr>
              <w:t xml:space="preserve">Farklı ekiplerin ve paydaşların katılımı, çözümlerin kalitesini artırarak çeşitli bakış açıları ve uzmanlık sağlar.</w:t>
            </w:r>
          </w:p>
          <w:p w:rsidR="00000000" w:rsidDel="00000000" w:rsidP="00000000" w:rsidRDefault="00000000" w:rsidRPr="00000000" w14:paraId="000000E2">
            <w:pPr>
              <w:spacing w:after="240" w:line="360" w:lineRule="auto"/>
              <w:ind w:left="1340" w:hanging="360"/>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b w:val="1"/>
                <w:sz w:val="24"/>
                <w:szCs w:val="24"/>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Senaryo Planlama: </w:t>
            </w:r>
            <w:r w:rsidDel="00000000" w:rsidR="00000000" w:rsidRPr="00000000">
              <w:rPr>
                <w:rFonts w:ascii="Times New Roman" w:cs="Times New Roman" w:eastAsia="Times New Roman" w:hAnsi="Times New Roman"/>
                <w:sz w:val="24"/>
                <w:szCs w:val="24"/>
                <w:rtl w:val="0"/>
              </w:rPr>
              <w:t xml:space="preserve">Birden fazla gelecek senaryosu tasavvur etmek, belirsizliklere hazırlanmaya yardımcı olur ve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uyarlanabilir stratejiler oluşturur.</w:t>
            </w:r>
          </w:p>
          <w:p w:rsidR="00000000" w:rsidDel="00000000" w:rsidP="00000000" w:rsidRDefault="00000000" w:rsidRPr="00000000" w14:paraId="000000E3">
            <w:pPr>
              <w:pStyle w:val="Heading4"/>
              <w:keepNext w:val="0"/>
              <w:keepLines w:val="0"/>
              <w:spacing w:line="392.72727272727275" w:lineRule="auto"/>
              <w:ind w:left="-100" w:firstLine="0"/>
              <w:rPr>
                <w:rFonts w:ascii="Times New Roman" w:cs="Times New Roman" w:eastAsia="Times New Roman" w:hAnsi="Times New Roman"/>
                <w:sz w:val="22"/>
                <w:szCs w:val="22"/>
              </w:rPr>
            </w:pPr>
            <w:bookmarkStart w:colFirst="0" w:colLast="0" w:name="_heading=h.mdxq459ht3zb" w:id="51"/>
            <w:bookmarkEnd w:id="51"/>
            <w:r w:rsidDel="00000000" w:rsidR="00000000" w:rsidRPr="00000000">
              <w:rPr>
                <w:rFonts w:ascii="Times New Roman" w:cs="Times New Roman" w:eastAsia="Times New Roman" w:hAnsi="Times New Roman"/>
                <w:sz w:val="22"/>
                <w:szCs w:val="22"/>
                <w:rtl w:val="0"/>
              </w:rPr>
              <w:t xml:space="preserve">4. Yenilikçi Çözüm Örnekleri</w:t>
            </w:r>
          </w:p>
          <w:p w:rsidR="00000000" w:rsidDel="00000000" w:rsidP="00000000" w:rsidRDefault="00000000" w:rsidRPr="00000000" w14:paraId="000000E4">
            <w:pPr>
              <w:spacing w:before="240" w:line="360" w:lineRule="auto"/>
              <w:ind w:left="1340" w:hanging="360"/>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b w:val="1"/>
                <w:sz w:val="24"/>
                <w:szCs w:val="24"/>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rtl w:val="0"/>
              </w:rPr>
              <w:t xml:space="preserve">Çevresel Sürdürülebilirlik:</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Güneş enerjisi çiftlikleri ve rüzgar türbinleri gibi yenilenebilir enerji projeleri, karbon emisyonlarını azaltırken küresel enerji ihtiyaçlarını karşılıyor.</w:t>
            </w:r>
          </w:p>
          <w:p w:rsidR="00000000" w:rsidDel="00000000" w:rsidP="00000000" w:rsidRDefault="00000000" w:rsidRPr="00000000" w14:paraId="000000E5">
            <w:pPr>
              <w:spacing w:line="360" w:lineRule="auto"/>
              <w:ind w:left="1340" w:hanging="360"/>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b w:val="1"/>
                <w:sz w:val="24"/>
                <w:szCs w:val="24"/>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Sosyal Girişimcilik: </w:t>
            </w:r>
            <w:r w:rsidDel="00000000" w:rsidR="00000000" w:rsidRPr="00000000">
              <w:rPr>
                <w:rFonts w:ascii="Times New Roman" w:cs="Times New Roman" w:eastAsia="Times New Roman" w:hAnsi="Times New Roman"/>
                <w:sz w:val="24"/>
                <w:szCs w:val="24"/>
                <w:rtl w:val="0"/>
              </w:rPr>
              <w:t xml:space="preserve">Mikrofinans kurumları, sermayeye erişim sağlayarak ve ekonomik bağımsızlığı teşvik ederek imkanları kısıtlı toplulukları güçlendirir.</w:t>
            </w:r>
          </w:p>
          <w:p w:rsidR="00000000" w:rsidDel="00000000" w:rsidP="00000000" w:rsidRDefault="00000000" w:rsidRPr="00000000" w14:paraId="000000E6">
            <w:pPr>
              <w:spacing w:line="360" w:lineRule="auto"/>
              <w:ind w:left="1340" w:hanging="360"/>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b w:val="1"/>
                <w:sz w:val="24"/>
                <w:szCs w:val="24"/>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Sağlık Hizmetlerinde Yenilikler: </w:t>
            </w:r>
            <w:r w:rsidDel="00000000" w:rsidR="00000000" w:rsidRPr="00000000">
              <w:rPr>
                <w:rFonts w:ascii="Times New Roman" w:cs="Times New Roman" w:eastAsia="Times New Roman" w:hAnsi="Times New Roman"/>
                <w:sz w:val="24"/>
                <w:szCs w:val="24"/>
                <w:rtl w:val="0"/>
              </w:rPr>
              <w:t xml:space="preserve">Mobil sağlık uygulamaları ve giyilebilir cihazlar, sağlık hizmetlerine erişimi iyileştirir ve uzak veya yetersiz hizmet alan bölgelerde sağlığı izler.</w:t>
            </w:r>
          </w:p>
          <w:p w:rsidR="00000000" w:rsidDel="00000000" w:rsidP="00000000" w:rsidRDefault="00000000" w:rsidRPr="00000000" w14:paraId="000000E7">
            <w:pPr>
              <w:spacing w:after="240" w:line="360" w:lineRule="auto"/>
              <w:ind w:left="1340" w:hanging="360"/>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b w:val="1"/>
                <w:sz w:val="24"/>
                <w:szCs w:val="24"/>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Kentsel Gelişim: </w:t>
            </w:r>
            <w:r w:rsidDel="00000000" w:rsidR="00000000" w:rsidRPr="00000000">
              <w:rPr>
                <w:rFonts w:ascii="Times New Roman" w:cs="Times New Roman" w:eastAsia="Times New Roman" w:hAnsi="Times New Roman"/>
                <w:sz w:val="24"/>
                <w:szCs w:val="24"/>
                <w:rtl w:val="0"/>
              </w:rPr>
              <w:t xml:space="preserve">Akıllı şehir girişimleri, trafik yönetimi ve enerji verimliliği gibi kentsel yaşam koşullarını optimize etmek için veriye dayalı teknolojileri kullanır.</w:t>
            </w:r>
          </w:p>
          <w:p w:rsidR="00000000" w:rsidDel="00000000" w:rsidP="00000000" w:rsidRDefault="00000000" w:rsidRPr="00000000" w14:paraId="000000E8">
            <w:pPr>
              <w:pStyle w:val="Heading4"/>
              <w:keepNext w:val="0"/>
              <w:keepLines w:val="0"/>
              <w:spacing w:line="392.72727272727275" w:lineRule="auto"/>
              <w:ind w:left="-100" w:firstLine="0"/>
              <w:rPr>
                <w:rFonts w:ascii="Times New Roman" w:cs="Times New Roman" w:eastAsia="Times New Roman" w:hAnsi="Times New Roman"/>
                <w:sz w:val="22"/>
                <w:szCs w:val="22"/>
              </w:rPr>
            </w:pPr>
            <w:bookmarkStart w:colFirst="0" w:colLast="0" w:name="_heading=h.sfv1io20m0by" w:id="52"/>
            <w:bookmarkEnd w:id="52"/>
            <w:r w:rsidDel="00000000" w:rsidR="00000000" w:rsidRPr="00000000">
              <w:rPr>
                <w:rFonts w:ascii="Times New Roman" w:cs="Times New Roman" w:eastAsia="Times New Roman" w:hAnsi="Times New Roman"/>
                <w:sz w:val="22"/>
                <w:szCs w:val="22"/>
                <w:rtl w:val="0"/>
              </w:rPr>
              <w:t xml:space="preserve">5. İnovasyonun Önündeki Engelleri Aşmak</w:t>
            </w:r>
          </w:p>
          <w:p w:rsidR="00000000" w:rsidDel="00000000" w:rsidP="00000000" w:rsidRDefault="00000000" w:rsidRPr="00000000" w14:paraId="000000E9">
            <w:pPr>
              <w:spacing w:before="240" w:line="360" w:lineRule="auto"/>
              <w:ind w:left="1340" w:hanging="360"/>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b w:val="1"/>
                <w:sz w:val="24"/>
                <w:szCs w:val="24"/>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rtl w:val="0"/>
              </w:rPr>
              <w:t xml:space="preserve">Başarısızlık Korkusu:</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Deneyselliği benimseyen bir kültürü teşvik etmek, yeni fikirler denemeye karşı direnci azaltır.</w:t>
            </w:r>
          </w:p>
          <w:p w:rsidR="00000000" w:rsidDel="00000000" w:rsidP="00000000" w:rsidRDefault="00000000" w:rsidRPr="00000000" w14:paraId="000000EA">
            <w:pPr>
              <w:spacing w:line="360" w:lineRule="auto"/>
              <w:ind w:left="1340" w:hanging="360"/>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b w:val="1"/>
                <w:sz w:val="24"/>
                <w:szCs w:val="24"/>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Kaynak Kısıtlamaları: </w:t>
            </w:r>
            <w:r w:rsidDel="00000000" w:rsidR="00000000" w:rsidRPr="00000000">
              <w:rPr>
                <w:rFonts w:ascii="Times New Roman" w:cs="Times New Roman" w:eastAsia="Times New Roman" w:hAnsi="Times New Roman"/>
                <w:sz w:val="24"/>
                <w:szCs w:val="24"/>
                <w:rtl w:val="0"/>
              </w:rPr>
              <w:t xml:space="preserve">Yenilikçi düşünme genellikle sınırlı kaynakları en üst düzeye çıkarmak veya düşük maliyetli çözümler geliştirmek için yaratıcı yollar bulmayı içerir.</w:t>
            </w:r>
          </w:p>
          <w:p w:rsidR="00000000" w:rsidDel="00000000" w:rsidP="00000000" w:rsidRDefault="00000000" w:rsidRPr="00000000" w14:paraId="000000EB">
            <w:pPr>
              <w:spacing w:after="240" w:line="360" w:lineRule="auto"/>
              <w:ind w:left="1340" w:hanging="360"/>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b w:val="1"/>
                <w:sz w:val="24"/>
                <w:szCs w:val="24"/>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Değişime Direnç: </w:t>
            </w:r>
            <w:r w:rsidDel="00000000" w:rsidR="00000000" w:rsidRPr="00000000">
              <w:rPr>
                <w:rFonts w:ascii="Times New Roman" w:cs="Times New Roman" w:eastAsia="Times New Roman" w:hAnsi="Times New Roman"/>
                <w:sz w:val="24"/>
                <w:szCs w:val="24"/>
                <w:rtl w:val="0"/>
              </w:rPr>
              <w:t xml:space="preserve">Güçlü iletişim ve yeni yaklaşımların faydalarını göstermek, şüpheciliğin ve ataletin üstesinden gelmeye yardımcı olabilir.</w:t>
            </w:r>
          </w:p>
          <w:p w:rsidR="00000000" w:rsidDel="00000000" w:rsidP="00000000" w:rsidRDefault="00000000" w:rsidRPr="00000000" w14:paraId="000000EC">
            <w:pPr>
              <w:pStyle w:val="Heading4"/>
              <w:keepNext w:val="0"/>
              <w:keepLines w:val="0"/>
              <w:spacing w:line="392.72727272727275" w:lineRule="auto"/>
              <w:ind w:left="-100" w:firstLine="0"/>
              <w:rPr>
                <w:rFonts w:ascii="Times New Roman" w:cs="Times New Roman" w:eastAsia="Times New Roman" w:hAnsi="Times New Roman"/>
                <w:sz w:val="22"/>
                <w:szCs w:val="22"/>
              </w:rPr>
            </w:pPr>
            <w:bookmarkStart w:colFirst="0" w:colLast="0" w:name="_heading=h.gc231ivhgais" w:id="53"/>
            <w:bookmarkEnd w:id="53"/>
            <w:r w:rsidDel="00000000" w:rsidR="00000000" w:rsidRPr="00000000">
              <w:rPr>
                <w:rFonts w:ascii="Times New Roman" w:cs="Times New Roman" w:eastAsia="Times New Roman" w:hAnsi="Times New Roman"/>
                <w:sz w:val="22"/>
                <w:szCs w:val="22"/>
                <w:rtl w:val="0"/>
              </w:rPr>
              <w:t xml:space="preserve">6. Yenilikçi Düşüncenin Uzun Vadeli Etkisi</w:t>
            </w:r>
          </w:p>
          <w:p w:rsidR="00000000" w:rsidDel="00000000" w:rsidP="00000000" w:rsidRDefault="00000000" w:rsidRPr="00000000" w14:paraId="000000ED">
            <w:pPr>
              <w:spacing w:before="240" w:line="360" w:lineRule="auto"/>
              <w:ind w:left="1340" w:hanging="360"/>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b w:val="1"/>
                <w:sz w:val="24"/>
                <w:szCs w:val="24"/>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rtl w:val="0"/>
              </w:rPr>
              <w:t xml:space="preserve">Ölçeklenebilir Çözümler:</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Yerel sorunları ele alan yenilikler genellikle daha büyük, küresel bağlamlara uyarlanabilir ve etkilerini artırabilir.</w:t>
            </w:r>
          </w:p>
          <w:p w:rsidR="00000000" w:rsidDel="00000000" w:rsidP="00000000" w:rsidRDefault="00000000" w:rsidRPr="00000000" w14:paraId="000000EE">
            <w:pPr>
              <w:spacing w:line="360" w:lineRule="auto"/>
              <w:ind w:left="1340" w:hanging="360"/>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b w:val="1"/>
                <w:sz w:val="24"/>
                <w:szCs w:val="24"/>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Dayanıklılık Oluşturma: </w:t>
            </w:r>
            <w:r w:rsidDel="00000000" w:rsidR="00000000" w:rsidRPr="00000000">
              <w:rPr>
                <w:rFonts w:ascii="Times New Roman" w:cs="Times New Roman" w:eastAsia="Times New Roman" w:hAnsi="Times New Roman"/>
                <w:sz w:val="24"/>
                <w:szCs w:val="24"/>
                <w:rtl w:val="0"/>
              </w:rPr>
              <w:t xml:space="preserve">Yenilikçi çözümler, gelecekteki zorlukları öngörerek ve bunlara uyum sağlayarak uzun vadeli sürdürülebilirlik ve başarı sağlar.</w:t>
            </w:r>
          </w:p>
          <w:p w:rsidR="00000000" w:rsidDel="00000000" w:rsidP="00000000" w:rsidRDefault="00000000" w:rsidRPr="00000000" w14:paraId="000000EF">
            <w:pPr>
              <w:spacing w:after="240" w:line="360" w:lineRule="auto"/>
              <w:ind w:left="1340" w:hanging="360"/>
              <w:rPr>
                <w:rFonts w:ascii="Times New Roman" w:cs="Times New Roman" w:eastAsia="Times New Roman" w:hAnsi="Times New Roman"/>
                <w:sz w:val="24"/>
                <w:szCs w:val="24"/>
              </w:rPr>
            </w:pPr>
            <w:r w:rsidDel="00000000" w:rsidR="00000000" w:rsidRPr="00000000">
              <w:rPr>
                <w:rFonts w:ascii="Noto Sans Symbols" w:cs="Noto Sans Symbols" w:eastAsia="Noto Sans Symbols" w:hAnsi="Noto Sans Symbols"/>
                <w:b w:val="1"/>
                <w:sz w:val="24"/>
                <w:szCs w:val="24"/>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Toplulukları Güçlendirmek: </w:t>
            </w:r>
            <w:r w:rsidDel="00000000" w:rsidR="00000000" w:rsidRPr="00000000">
              <w:rPr>
                <w:rFonts w:ascii="Times New Roman" w:cs="Times New Roman" w:eastAsia="Times New Roman" w:hAnsi="Times New Roman"/>
                <w:sz w:val="24"/>
                <w:szCs w:val="24"/>
                <w:rtl w:val="0"/>
              </w:rPr>
              <w:t xml:space="preserve">Toplulukları inovasyon sürecine dahil etmek, sahiplenmeyi, işbirliğini ve kolektif problem çözmeyi teşvik eder.</w:t>
            </w:r>
          </w:p>
        </w:tc>
      </w:tr>
      <w:tr>
        <w:trPr>
          <w:cantSplit w:val="0"/>
          <w:tblHeader w:val="0"/>
        </w:trPr>
        <w:tc>
          <w:tcPr/>
          <w:p w:rsidR="00000000" w:rsidDel="00000000" w:rsidP="00000000" w:rsidRDefault="00000000" w:rsidRPr="00000000" w14:paraId="000000F0">
            <w:pPr>
              <w:keepNext w:val="0"/>
              <w:keepLines w:val="0"/>
              <w:widowControl w:val="1"/>
              <w:pBdr>
                <w:top w:space="0" w:sz="0" w:val="nil"/>
                <w:left w:space="0" w:sz="0" w:val="nil"/>
                <w:bottom w:space="0" w:sz="0" w:val="nil"/>
                <w:right w:space="0" w:sz="0" w:val="nil"/>
                <w:between w:space="0" w:sz="0" w:val="nil"/>
              </w:pBdr>
              <w:shd w:fill="auto" w:val="clear"/>
              <w:spacing w:after="280" w:before="280" w:line="360" w:lineRule="auto"/>
              <w:ind w:left="720" w:right="0" w:hanging="36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sz w:val="26"/>
                <w:szCs w:val="26"/>
                <w:rtl w:val="0"/>
              </w:rPr>
              <w:t xml:space="preserve">Language</w:t>
            </w:r>
            <w:r w:rsidDel="00000000" w:rsidR="00000000" w:rsidRPr="00000000">
              <w:rPr>
                <w:rtl w:val="0"/>
              </w:rPr>
            </w:r>
          </w:p>
        </w:tc>
        <w:tc>
          <w:tcPr/>
          <w:p w:rsidR="00000000" w:rsidDel="00000000" w:rsidP="00000000" w:rsidRDefault="00000000" w:rsidRPr="00000000" w14:paraId="000000F1">
            <w:pPr>
              <w:rPr>
                <w:rFonts w:ascii="Times New Roman" w:cs="Times New Roman" w:eastAsia="Times New Roman" w:hAnsi="Times New Roman"/>
                <w:b w:val="1"/>
              </w:rPr>
            </w:pPr>
            <w:r w:rsidDel="00000000" w:rsidR="00000000" w:rsidRPr="00000000">
              <w:rPr>
                <w:rtl w:val="0"/>
              </w:rPr>
            </w:r>
          </w:p>
        </w:tc>
      </w:tr>
    </w:tbl>
    <w:p w:rsidR="00000000" w:rsidDel="00000000" w:rsidP="00000000" w:rsidRDefault="00000000" w:rsidRPr="00000000" w14:paraId="000000F2">
      <w:pPr>
        <w:rPr>
          <w:rFonts w:ascii="Times New Roman" w:cs="Times New Roman" w:eastAsia="Times New Roman" w:hAnsi="Times New Roman"/>
          <w:b w:val="1"/>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2"/>
      <w:numFmt w:val="decimal"/>
      <w:lvlText w:val="%1."/>
      <w:lvlJc w:val="left"/>
      <w:pPr>
        <w:ind w:left="720" w:hanging="360"/>
      </w:pPr>
      <w:rPr>
        <w:smallCaps w:val="0"/>
        <w:color w:val="00000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3"/>
      <w:numFmt w:val="decimal"/>
      <w:lvlText w:val="%1."/>
      <w:lvlJc w:val="left"/>
      <w:pPr>
        <w:ind w:left="720" w:hanging="360"/>
      </w:pPr>
      <w:rPr>
        <w:smallCaps w:val="0"/>
        <w:color w:val="00000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smallCaps w:val="0"/>
        <w:color w:val="00000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6">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7">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8">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9">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0">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1">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2">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3">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4">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5">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6">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7">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8">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9">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20">
    <w:lvl w:ilvl="0">
      <w:start w:val="1"/>
      <w:numFmt w:val="decimal"/>
      <w:lvlText w:val="%1."/>
      <w:lvlJc w:val="left"/>
      <w:pPr>
        <w:ind w:left="720" w:hanging="360"/>
      </w:pPr>
      <w:rPr>
        <w:b w:val="1"/>
        <w:color w:val="000000"/>
        <w:sz w:val="26"/>
        <w:szCs w:val="26"/>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1">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22">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23">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24">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25">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26">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27">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CA"/>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rFonts w:ascii="Arial" w:cs="Arial" w:eastAsia="Arial" w:hAnsi="Arial"/>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rFonts w:ascii="Arial" w:cs="Arial" w:eastAsia="Arial" w:hAnsi="Arial"/>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4">
    <w:name w:val="heading 4"/>
    <w:basedOn w:val="Normal"/>
    <w:next w:val="Normal"/>
    <w:link w:val="Heading4Char"/>
    <w:rsid w:val="00CB1F8F"/>
    <w:pPr>
      <w:keepNext w:val="1"/>
      <w:keepLines w:val="1"/>
      <w:spacing w:after="40" w:before="240"/>
      <w:outlineLvl w:val="3"/>
    </w:pPr>
    <w:rPr>
      <w:rFonts w:ascii="Arial" w:cs="Arial" w:eastAsia="Arial" w:hAnsi="Arial"/>
      <w:b w:val="1"/>
      <w:sz w:val="24"/>
      <w:szCs w:val="24"/>
      <w:lang w:val="en-CA"/>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59"/>
    <w:rsid w:val="00112190"/>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ListParagraph">
    <w:name w:val="List Paragraph"/>
    <w:basedOn w:val="Normal"/>
    <w:uiPriority w:val="34"/>
    <w:qFormat w:val="1"/>
    <w:rsid w:val="00112190"/>
    <w:pPr>
      <w:spacing w:after="0"/>
      <w:ind w:left="720"/>
      <w:contextualSpacing w:val="1"/>
    </w:pPr>
    <w:rPr>
      <w:rFonts w:ascii="Arial" w:cs="Arial" w:eastAsia="Arial" w:hAnsi="Arial"/>
      <w:lang w:val="en-CA"/>
    </w:rPr>
  </w:style>
  <w:style w:type="character" w:styleId="Heading4Char" w:customStyle="1">
    <w:name w:val="Heading 4 Char"/>
    <w:basedOn w:val="DefaultParagraphFont"/>
    <w:link w:val="Heading4"/>
    <w:rsid w:val="00CB1F8F"/>
    <w:rPr>
      <w:rFonts w:ascii="Arial" w:cs="Arial" w:eastAsia="Arial" w:hAnsi="Arial"/>
      <w:b w:val="1"/>
      <w:sz w:val="24"/>
      <w:szCs w:val="24"/>
      <w:lang w:val="en-CA"/>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ew8DYQOA65vQbd5Togdw/WQoVA==">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2025-04-29T15:12:00Z</dcterms:created>
  <dc:creator>THEOPHILUS</dc:creator>
</cp:coreProperties>
</file>